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Arial" w:hAnsi="Arial" w:cs="Arial"/>
          <w:lang w:val="en-GB" w:bidi="en-US"/>
        </w:rPr>
        <w:id w:val="-838157678"/>
        <w:docPartObj>
          <w:docPartGallery w:val="Cover Pages"/>
          <w:docPartUnique/>
        </w:docPartObj>
      </w:sdtPr>
      <w:sdtEndPr>
        <w:rPr>
          <w:rFonts w:cstheme="minorHAnsi"/>
          <w:b/>
          <w:bCs/>
          <w:noProof/>
        </w:rPr>
      </w:sdtEndPr>
      <w:sdtContent>
        <w:p w14:paraId="6FFC6EED" w14:textId="77777777" w:rsidR="00B42195" w:rsidRDefault="00B42195">
          <w:pPr>
            <w:pStyle w:val="NoSpacing"/>
            <w:rPr>
              <w:rFonts w:ascii="Arial" w:eastAsia="Arial" w:hAnsi="Arial" w:cs="Arial"/>
              <w:lang w:val="en-GB" w:bidi="en-US"/>
            </w:rPr>
          </w:pPr>
        </w:p>
        <w:p w14:paraId="0862F435" w14:textId="77777777" w:rsidR="00B42195" w:rsidRDefault="00B42195">
          <w:pPr>
            <w:pStyle w:val="NoSpacing"/>
            <w:rPr>
              <w:rFonts w:ascii="Arial" w:eastAsia="Arial" w:hAnsi="Arial" w:cs="Arial"/>
              <w:lang w:val="en-GB" w:bidi="en-US"/>
            </w:rPr>
          </w:pPr>
        </w:p>
        <w:p w14:paraId="334E8EAA" w14:textId="77777777" w:rsidR="00B42195" w:rsidRDefault="00B42195">
          <w:pPr>
            <w:pStyle w:val="NoSpacing"/>
            <w:rPr>
              <w:rFonts w:ascii="Arial" w:eastAsia="Arial" w:hAnsi="Arial" w:cs="Arial"/>
              <w:lang w:val="en-GB" w:bidi="en-US"/>
            </w:rPr>
          </w:pPr>
        </w:p>
        <w:p w14:paraId="6169C9D0" w14:textId="77777777" w:rsidR="00B42195" w:rsidRDefault="00B42195">
          <w:pPr>
            <w:pStyle w:val="NoSpacing"/>
            <w:rPr>
              <w:rFonts w:ascii="Arial" w:eastAsia="Arial" w:hAnsi="Arial" w:cs="Arial"/>
              <w:lang w:val="en-GB" w:bidi="en-US"/>
            </w:rPr>
          </w:pPr>
        </w:p>
        <w:p w14:paraId="12C9DADF" w14:textId="77777777" w:rsidR="00B42195" w:rsidRDefault="00B42195">
          <w:pPr>
            <w:pStyle w:val="NoSpacing"/>
            <w:rPr>
              <w:rFonts w:ascii="Arial" w:eastAsia="Arial" w:hAnsi="Arial" w:cs="Arial"/>
              <w:lang w:val="en-GB" w:bidi="en-US"/>
            </w:rPr>
          </w:pPr>
        </w:p>
        <w:p w14:paraId="431856AC" w14:textId="77777777" w:rsidR="00B42195" w:rsidRDefault="00B42195">
          <w:pPr>
            <w:pStyle w:val="NoSpacing"/>
            <w:rPr>
              <w:rFonts w:ascii="Arial" w:eastAsia="Arial" w:hAnsi="Arial" w:cs="Arial"/>
              <w:lang w:val="en-GB" w:bidi="en-US"/>
            </w:rPr>
          </w:pPr>
        </w:p>
        <w:p w14:paraId="03F68244" w14:textId="77777777" w:rsidR="00B42195" w:rsidRDefault="00B42195">
          <w:pPr>
            <w:pStyle w:val="NoSpacing"/>
            <w:rPr>
              <w:rFonts w:ascii="Arial" w:eastAsia="Arial" w:hAnsi="Arial" w:cs="Arial"/>
              <w:lang w:val="en-GB" w:bidi="en-US"/>
            </w:rPr>
          </w:pPr>
        </w:p>
        <w:p w14:paraId="72E1E3F0" w14:textId="77777777" w:rsidR="00B42195" w:rsidRDefault="00B42195">
          <w:pPr>
            <w:pStyle w:val="NoSpacing"/>
            <w:rPr>
              <w:rFonts w:ascii="Arial" w:eastAsia="Arial" w:hAnsi="Arial" w:cs="Arial"/>
              <w:lang w:val="en-GB" w:bidi="en-US"/>
            </w:rPr>
          </w:pPr>
        </w:p>
        <w:p w14:paraId="1D19931D" w14:textId="77777777" w:rsidR="00B42195" w:rsidRDefault="0034180D">
          <w:pPr>
            <w:pStyle w:val="NoSpacing"/>
            <w:rPr>
              <w:rFonts w:ascii="Arial" w:eastAsia="Arial" w:hAnsi="Arial" w:cs="Arial"/>
              <w:lang w:val="en-GB" w:bidi="en-US"/>
            </w:rPr>
          </w:pPr>
          <w:r>
            <w:rPr>
              <w:noProof/>
            </w:rPr>
            <mc:AlternateContent>
              <mc:Choice Requires="wpg">
                <w:drawing>
                  <wp:anchor distT="0" distB="0" distL="114300" distR="114300" simplePos="0" relativeHeight="251659264" behindDoc="1" locked="0" layoutInCell="1" allowOverlap="1" wp14:anchorId="208CBCF1" wp14:editId="0C4F382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0" b="13970"/>
                    <wp:wrapNone/>
                    <wp:docPr id="64" name="Group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008080"/>
                            </a:solidFill>
                          </wpg:grpSpPr>
                          <wps:wsp>
                            <wps:cNvPr id="65" name="Rectangle 65"/>
                            <wps:cNvSpPr/>
                            <wps:spPr>
                              <a:xfrm>
                                <a:off x="0" y="0"/>
                                <a:ext cx="194535" cy="9125712"/>
                              </a:xfrm>
                              <a:prstGeom prst="rect">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88C0A8" w14:textId="54F11827" w:rsidR="0034180D" w:rsidRPr="0021121C" w:rsidRDefault="0034180D">
                                  <w:pPr>
                                    <w:pStyle w:val="NoSpacing"/>
                                    <w:jc w:val="right"/>
                                    <w:rPr>
                                      <w:b/>
                                      <w:bCs/>
                                      <w:color w:val="FFFFFF" w:themeColor="background1"/>
                                      <w:sz w:val="28"/>
                                      <w:szCs w:val="28"/>
                                      <w:lang w:val="en-GB"/>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7" name="Group 67"/>
                            <wpg:cNvGrpSpPr/>
                            <wpg:grpSpPr>
                              <a:xfrm>
                                <a:off x="76200" y="4210050"/>
                                <a:ext cx="2057400" cy="4910328"/>
                                <a:chOff x="80645" y="4211812"/>
                                <a:chExt cx="1306273" cy="3121026"/>
                              </a:xfrm>
                              <a:grpFill/>
                            </wpg:grpSpPr>
                            <wpg:grpSp>
                              <wpg:cNvPr id="68" name="Group 68"/>
                              <wpg:cNvGrpSpPr>
                                <a:grpSpLocks noChangeAspect="1"/>
                              </wpg:cNvGrpSpPr>
                              <wpg:grpSpPr>
                                <a:xfrm>
                                  <a:off x="141062" y="4211812"/>
                                  <a:ext cx="1047750" cy="3121026"/>
                                  <a:chOff x="141062" y="4211812"/>
                                  <a:chExt cx="1047750" cy="3121026"/>
                                </a:xfrm>
                                <a:grpFill/>
                              </wpg:grpSpPr>
                              <wps:wsp>
                                <wps:cNvPr id="6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7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81" name="Group 81"/>
                              <wpg:cNvGrpSpPr>
                                <a:grpSpLocks noChangeAspect="1"/>
                              </wpg:cNvGrpSpPr>
                              <wpg:grpSpPr>
                                <a:xfrm>
                                  <a:off x="80645" y="4826972"/>
                                  <a:ext cx="1306273" cy="2505863"/>
                                  <a:chOff x="80645" y="4649964"/>
                                  <a:chExt cx="874712" cy="1677988"/>
                                </a:xfrm>
                                <a:grpFill/>
                              </wpg:grpSpPr>
                              <wps:wsp>
                                <wps:cNvPr id="8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3"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6"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8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08CBCF1" id="Group 64" o:spid="_x0000_s1026" alt="&quot;&quot;"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">
                    <v:rect id="Rectangle 6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" fillcolor="#099"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" adj="18883" filled="f" stroked="f" strokeweight="2pt">
                      <v:textbox inset=",0,14.4pt,0">
                        <w:txbxContent>
                          <w:p w14:paraId="7888C0A8" w14:textId="54F11827" w:rsidR="0034180D" w:rsidRPr="0021121C" w:rsidRDefault="0034180D">
                            <w:pPr>
                              <w:pStyle w:val="NoSpacing"/>
                              <w:jc w:val="right"/>
                              <w:rPr>
                                <w:b/>
                                <w:bCs/>
                                <w:color w:val="FFFFFF" w:themeColor="background1"/>
                                <w:sz w:val="28"/>
                                <w:szCs w:val="28"/>
                                <w:lang w:val="en-GB"/>
                              </w:rPr>
                            </w:pPr>
                          </w:p>
                        </w:txbxContent>
                      </v:textbox>
                    </v:shape>
                    <v:group id="Group 6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6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" path="m,l39,152,84,304r38,113l122,440,76,306,39,180,6,53,,xe" filled="f"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" path="m,l8,19,37,93r30,74l116,269r-8,l60,169,30,98,1,25,,xe" filled="f"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" path="m,l,,1,79r2,80l12,317,23,476,39,634,58,792,83,948r24,138l135,1223r5,49l138,1262,105,1106,77,949,53,792,35,634,20,476,9,317,2,159,,79,,xe" filled="f"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" path="m45,r,l35,66r-9,67l14,267,6,401,3,534,6,669r8,134l18,854r,-3l9,814,8,803,1,669,,534,3,401,12,267,25,132,34,66,45,xe" filled="f"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" path="m,l10,44r11,82l34,207r19,86l75,380r25,86l120,521r21,55l152,618r2,11l140,595,115,532,93,468,67,383,47,295,28,207,12,104,,xe" filled="f"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" path="m,l33,69r-9,l12,35,,xe" filled="f"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" path="m,l9,37r,3l15,93,5,49,,xe" filled="f"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" path="m394,r,l356,38,319,77r-35,40l249,160r-42,58l168,276r-37,63l98,402,69,467,45,535,26,604,14,673,7,746,6,766,,749r1,-5l7,673,21,603,40,533,65,466,94,400r33,-64l164,275r40,-60l248,158r34,-42l318,76,354,37,394,xe" filled="f"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" path="m,l6,16r1,3l11,80r9,52l33,185r3,9l21,161,15,145,5,81,1,41,,xe" filled="f"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" path="m,l31,65r-8,l,xe" filled="f"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" path="m,l6,17,7,42,6,39,,23,,xe" filled="f"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" path="m,l6,16,21,49,33,84r12,34l44,118,13,53,11,42,,xe" filled="f" strokecolor="#1f497d [3215]" strokeweight="0">
                          <v:path arrowok="t" o:connecttype="custom" o:connectlocs="0,0;9525,25400;33338,77788;52388,133350;71438,187325;69850,187325;20638,84138;17463,66675;0,0" o:connectangles="0,0,0,0,0,0,0,0,0"/>
                        </v:shape>
                      </v:group>
                      <v:group id="Group 8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" path="m,l41,155,86,309r39,116l125,450,79,311,41,183,7,54,,xe" filled="f" strokecolor="#1f497d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" path="m,l8,20,37,96r32,74l118,275r-9,l61,174,30,100,,26,,xe" filled="f" strokecolor="#1f497d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" path="m,l16,72r4,49l18,112,,31,,xe" filled="f" strokecolor="#1f497d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" path="m,l11,46r11,83l36,211r19,90l76,389r27,87l123,533r21,55l155,632r3,11l142,608,118,544,95,478,69,391,47,302,29,212,13,107,,xe" filled="f" strokecolor="#1f497d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" path="m,l33,71r-9,l11,36,,xe" filled="f" strokecolor="#1f497d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" path="m,l8,37r,4l15,95,4,49,,xe" filled="f" strokecolor="#1f497d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" path="m402,r,1l363,39,325,79r-35,42l255,164r-44,58l171,284r-38,62l100,411,71,478,45,546,27,617,13,689,7,761r,21l,765r1,-4l7,688,21,616,40,545,66,475,95,409r35,-66l167,281r42,-61l253,163r34,-43l324,78,362,38,402,xe" filled="f" strokecolor="#1f497d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" path="m,l6,15r1,3l12,80r9,54l33,188r4,8l22,162,15,146,5,81,1,40,,xe" filled="f" strokecolor="#1f497d [3215]"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" path="m,l31,66r-7,l,xe" filled="f" strokecolor="#1f497d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" path="m,l7,17r,26l6,40,,25,,xe" filled="f" strokecolor="#1f497d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" path="m,l7,16,22,50,33,86r13,35l45,121,14,55,11,44,,xe" filled="f" strokecolor="#1f497d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762F2F49" wp14:editId="703860C9">
                    <wp:simplePos x="0" y="0"/>
                    <mc:AlternateContent>
                      <mc:Choice Requires="wp14">
                        <wp:positionH relativeFrom="page">
                          <wp14:pctPosHOffset>42000</wp14:pctPosHOffset>
                        </wp:positionH>
                      </mc:Choice>
                      <mc:Fallback>
                        <wp:positionH relativeFrom="page">
                          <wp:posOffset>3176270</wp:posOffset>
                        </wp:positionH>
                      </mc:Fallback>
                    </mc:AlternateContent>
                    <mc:AlternateContent>
                      <mc:Choice Requires="wp14">
                        <wp:positionV relativeFrom="page">
                          <wp14:pctPosVOffset>88000</wp14:pctPosVOffset>
                        </wp:positionV>
                      </mc:Choice>
                      <mc:Fallback>
                        <wp:positionV relativeFrom="page">
                          <wp:posOffset>9410065</wp:posOffset>
                        </wp:positionV>
                      </mc:Fallback>
                    </mc:AlternateContent>
                    <wp:extent cx="3657600" cy="365760"/>
                    <wp:effectExtent l="0" t="0" r="0" b="0"/>
                    <wp:wrapNone/>
                    <wp:docPr id="32"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3D987" w14:textId="0BE0D5C7" w:rsidR="0034180D" w:rsidRPr="0021121C" w:rsidRDefault="00A80AD8">
                                <w:pPr>
                                  <w:pStyle w:val="NoSpacing"/>
                                  <w:rPr>
                                    <w:color w:val="006666"/>
                                    <w:sz w:val="26"/>
                                    <w:szCs w:val="26"/>
                                  </w:rPr>
                                </w:pPr>
                                <w:sdt>
                                  <w:sdtPr>
                                    <w:rPr>
                                      <w:color w:val="006666"/>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778D2">
                                      <w:rPr>
                                        <w:color w:val="006666"/>
                                        <w:sz w:val="26"/>
                                        <w:szCs w:val="26"/>
                                      </w:rPr>
                                      <w:t>businessdevelopment</w:t>
                                    </w:r>
                                    <w:r w:rsidR="0034180D" w:rsidRPr="0021121C">
                                      <w:rPr>
                                        <w:color w:val="006666"/>
                                        <w:sz w:val="26"/>
                                        <w:szCs w:val="26"/>
                                      </w:rPr>
                                      <w:t>@breckland.gov.uk</w:t>
                                    </w:r>
                                  </w:sdtContent>
                                </w:sdt>
                              </w:p>
                              <w:p w14:paraId="78CCEA7A" w14:textId="1AF66EF8" w:rsidR="0034180D" w:rsidRDefault="00A80AD8">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34180D">
                                      <w:rPr>
                                        <w:caps/>
                                        <w:color w:val="595959" w:themeColor="text1" w:themeTint="A6"/>
                                        <w:sz w:val="20"/>
                                        <w:szCs w:val="20"/>
                                      </w:rPr>
                                      <w:t>Breckland District Council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62F2F49" id="_x0000_t202" coordsize="21600,21600" o:spt="202" path="m,l,21600r21600,l21600,xe">
                    <v:stroke joinstyle="miter"/>
                    <v:path gradientshapeok="t" o:connecttype="rect"/>
                  </v:shapetype>
                  <v:shape id="Text Box 32" o:spid="_x0000_s1055" type="#_x0000_t202" alt="&quot;&quot;"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3153D987" w14:textId="0BE0D5C7" w:rsidR="0034180D" w:rsidRPr="0021121C" w:rsidRDefault="00A80AD8">
                          <w:pPr>
                            <w:pStyle w:val="NoSpacing"/>
                            <w:rPr>
                              <w:color w:val="006666"/>
                              <w:sz w:val="26"/>
                              <w:szCs w:val="26"/>
                            </w:rPr>
                          </w:pPr>
                          <w:sdt>
                            <w:sdtPr>
                              <w:rPr>
                                <w:color w:val="006666"/>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3778D2">
                                <w:rPr>
                                  <w:color w:val="006666"/>
                                  <w:sz w:val="26"/>
                                  <w:szCs w:val="26"/>
                                </w:rPr>
                                <w:t>businessdevelopment</w:t>
                              </w:r>
                              <w:r w:rsidR="0034180D" w:rsidRPr="0021121C">
                                <w:rPr>
                                  <w:color w:val="006666"/>
                                  <w:sz w:val="26"/>
                                  <w:szCs w:val="26"/>
                                </w:rPr>
                                <w:t>@breckland.gov.uk</w:t>
                              </w:r>
                            </w:sdtContent>
                          </w:sdt>
                        </w:p>
                        <w:p w14:paraId="78CCEA7A" w14:textId="1AF66EF8" w:rsidR="0034180D" w:rsidRDefault="00A80AD8">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34180D">
                                <w:rPr>
                                  <w:caps/>
                                  <w:color w:val="595959" w:themeColor="text1" w:themeTint="A6"/>
                                  <w:sz w:val="20"/>
                                  <w:szCs w:val="20"/>
                                </w:rPr>
                                <w:t>Breckland District Council</w:t>
                              </w:r>
                            </w:sdtContent>
                          </w:sdt>
                        </w:p>
                      </w:txbxContent>
                    </v:textbox>
                    <w10:wrap anchorx="page" anchory="page"/>
                  </v:shape>
                </w:pict>
              </mc:Fallback>
            </mc:AlternateContent>
          </w:r>
          <w:r w:rsidR="00B42195">
            <w:rPr>
              <w:rFonts w:ascii="Arial" w:eastAsia="Arial" w:hAnsi="Arial" w:cs="Arial"/>
              <w:lang w:val="en-GB" w:bidi="en-US"/>
            </w:rPr>
            <w:t xml:space="preserve">                                                        </w:t>
          </w:r>
        </w:p>
        <w:p w14:paraId="40949E61" w14:textId="291A4791" w:rsidR="0034180D" w:rsidRDefault="00B42195">
          <w:pPr>
            <w:pStyle w:val="NoSpacing"/>
          </w:pPr>
          <w:r>
            <w:rPr>
              <w:rFonts w:ascii="Arial" w:eastAsia="Arial" w:hAnsi="Arial" w:cs="Arial"/>
              <w:lang w:val="en-GB" w:bidi="en-US"/>
            </w:rPr>
            <w:t xml:space="preserve">                                                        </w:t>
          </w:r>
          <w:r w:rsidR="0034180D">
            <w:rPr>
              <w:noProof/>
            </w:rPr>
            <mc:AlternateContent>
              <mc:Choice Requires="wps">
                <w:drawing>
                  <wp:inline distT="0" distB="0" distL="0" distR="0" wp14:anchorId="32E33A66" wp14:editId="16F6AB5F">
                    <wp:extent cx="3657600" cy="1069848"/>
                    <wp:effectExtent l="0" t="0" r="0" b="7620"/>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55898" w14:textId="0628AFE7" w:rsidR="0034180D" w:rsidRPr="0034180D" w:rsidRDefault="00A80AD8" w:rsidP="0034180D">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4180D">
                                      <w:rPr>
                                        <w:rFonts w:asciiTheme="majorHAnsi" w:eastAsiaTheme="majorEastAsia" w:hAnsiTheme="majorHAnsi" w:cstheme="majorBidi"/>
                                        <w:color w:val="262626" w:themeColor="text1" w:themeTint="D9"/>
                                        <w:sz w:val="72"/>
                                        <w:szCs w:val="72"/>
                                      </w:rPr>
                                      <w:t>Marketing</w:t>
                                    </w:r>
                                    <w:r w:rsidR="00B42195">
                                      <w:rPr>
                                        <w:rFonts w:asciiTheme="majorHAnsi" w:eastAsiaTheme="majorEastAsia" w:hAnsiTheme="majorHAnsi" w:cstheme="majorBidi"/>
                                        <w:color w:val="262626" w:themeColor="text1" w:themeTint="D9"/>
                                        <w:sz w:val="72"/>
                                        <w:szCs w:val="72"/>
                                      </w:rPr>
                                      <w:t xml:space="preserve"> </w:t>
                                    </w:r>
                                    <w:r w:rsidR="0034180D">
                                      <w:rPr>
                                        <w:rFonts w:asciiTheme="majorHAnsi" w:eastAsiaTheme="majorEastAsia" w:hAnsiTheme="majorHAnsi" w:cstheme="majorBidi"/>
                                        <w:color w:val="262626" w:themeColor="text1" w:themeTint="D9"/>
                                        <w:sz w:val="72"/>
                                        <w:szCs w:val="72"/>
                                      </w:rPr>
                                      <w:t>Action Plan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32E33A66" id="Text Box 1" o:spid="_x0000_s1056" type="#_x0000_t202" style="width:4in;height: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" filled="f" stroked="f" strokeweight=".5pt">
                    <v:textbox style="mso-fit-shape-to-text:t" inset="0,0,0,0">
                      <w:txbxContent>
                        <w:p w14:paraId="53355898" w14:textId="0628AFE7" w:rsidR="0034180D" w:rsidRPr="0034180D" w:rsidRDefault="00A80AD8" w:rsidP="0034180D">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34180D">
                                <w:rPr>
                                  <w:rFonts w:asciiTheme="majorHAnsi" w:eastAsiaTheme="majorEastAsia" w:hAnsiTheme="majorHAnsi" w:cstheme="majorBidi"/>
                                  <w:color w:val="262626" w:themeColor="text1" w:themeTint="D9"/>
                                  <w:sz w:val="72"/>
                                  <w:szCs w:val="72"/>
                                </w:rPr>
                                <w:t>Marketing</w:t>
                              </w:r>
                              <w:r w:rsidR="00B42195">
                                <w:rPr>
                                  <w:rFonts w:asciiTheme="majorHAnsi" w:eastAsiaTheme="majorEastAsia" w:hAnsiTheme="majorHAnsi" w:cstheme="majorBidi"/>
                                  <w:color w:val="262626" w:themeColor="text1" w:themeTint="D9"/>
                                  <w:sz w:val="72"/>
                                  <w:szCs w:val="72"/>
                                </w:rPr>
                                <w:t xml:space="preserve"> </w:t>
                              </w:r>
                              <w:r w:rsidR="0034180D">
                                <w:rPr>
                                  <w:rFonts w:asciiTheme="majorHAnsi" w:eastAsiaTheme="majorEastAsia" w:hAnsiTheme="majorHAnsi" w:cstheme="majorBidi"/>
                                  <w:color w:val="262626" w:themeColor="text1" w:themeTint="D9"/>
                                  <w:sz w:val="72"/>
                                  <w:szCs w:val="72"/>
                                </w:rPr>
                                <w:t>Action Plan</w:t>
                              </w:r>
                            </w:sdtContent>
                          </w:sdt>
                        </w:p>
                      </w:txbxContent>
                    </v:textbox>
                    <w10:anchorlock/>
                  </v:shape>
                </w:pict>
              </mc:Fallback>
            </mc:AlternateContent>
          </w:r>
        </w:p>
        <w:p w14:paraId="3B2E4137" w14:textId="1DC225F6" w:rsidR="0034180D" w:rsidRPr="0034180D" w:rsidRDefault="0034180D">
          <w:pPr>
            <w:rPr>
              <w:rFonts w:asciiTheme="minorHAnsi" w:hAnsiTheme="minorHAnsi" w:cstheme="minorHAnsi"/>
              <w:b/>
              <w:bCs/>
              <w:noProof/>
            </w:rPr>
          </w:pPr>
          <w:r w:rsidRPr="0034180D">
            <w:rPr>
              <w:rFonts w:asciiTheme="minorHAnsi" w:hAnsiTheme="minorHAnsi" w:cstheme="minorHAnsi"/>
              <w:b/>
              <w:bCs/>
              <w:noProof/>
            </w:rPr>
            <w:br w:type="page"/>
          </w:r>
        </w:p>
      </w:sdtContent>
    </w:sdt>
    <w:p w14:paraId="442F8B1C" w14:textId="3E54181F" w:rsidR="004E3826" w:rsidRPr="00723FB6" w:rsidRDefault="00A83954" w:rsidP="0080348A">
      <w:pPr>
        <w:rPr>
          <w:rFonts w:asciiTheme="minorHAnsi" w:hAnsiTheme="minorHAnsi" w:cstheme="minorHAnsi"/>
          <w:b/>
          <w:bCs/>
          <w:u w:val="single"/>
        </w:rPr>
      </w:pPr>
      <w:r w:rsidRPr="00723FB6">
        <w:rPr>
          <w:rFonts w:asciiTheme="minorHAnsi" w:hAnsiTheme="minorHAnsi" w:cstheme="minorHAnsi"/>
          <w:b/>
          <w:bCs/>
          <w:noProof/>
        </w:rPr>
        <w:lastRenderedPageBreak/>
        <w:drawing>
          <wp:inline distT="0" distB="0" distL="0" distR="0" wp14:anchorId="7716000A" wp14:editId="532C4D17">
            <wp:extent cx="904875" cy="904875"/>
            <wp:effectExtent l="0" t="0" r="9525" b="9525"/>
            <wp:docPr id="2" name="Picture 2" descr="A picture containing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
                    <pic:cNvPicPr/>
                  </pic:nvPicPr>
                  <pic:blipFill>
                    <a:blip r:embed="rId9">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50A91BDF" w14:textId="77777777" w:rsidR="004E3826" w:rsidRPr="00723FB6" w:rsidRDefault="004E3826" w:rsidP="0080348A">
      <w:pPr>
        <w:rPr>
          <w:rFonts w:asciiTheme="minorHAnsi" w:hAnsiTheme="minorHAnsi" w:cstheme="minorHAnsi"/>
          <w:b/>
          <w:bCs/>
          <w:u w:val="single"/>
        </w:rPr>
      </w:pPr>
    </w:p>
    <w:p w14:paraId="4C7219A8" w14:textId="6A1D0D07" w:rsidR="00A04FD5" w:rsidRPr="00723FB6" w:rsidRDefault="00DD5481" w:rsidP="00723FB6">
      <w:pPr>
        <w:tabs>
          <w:tab w:val="left" w:pos="426"/>
        </w:tabs>
        <w:jc w:val="center"/>
        <w:rPr>
          <w:b/>
          <w:bCs/>
          <w:color w:val="008080"/>
          <w:sz w:val="28"/>
          <w:szCs w:val="28"/>
        </w:rPr>
      </w:pPr>
      <w:r w:rsidRPr="00723FB6">
        <w:rPr>
          <w:b/>
          <w:bCs/>
          <w:color w:val="008080"/>
          <w:sz w:val="28"/>
          <w:szCs w:val="28"/>
        </w:rPr>
        <w:t>Marketing Action Plan Calendar</w:t>
      </w:r>
    </w:p>
    <w:p w14:paraId="7789C12C" w14:textId="7AC4A9F2" w:rsidR="004E3826" w:rsidRPr="00723FB6" w:rsidRDefault="004E3826" w:rsidP="00723FB6">
      <w:pPr>
        <w:tabs>
          <w:tab w:val="left" w:pos="426"/>
        </w:tabs>
        <w:rPr>
          <w:rFonts w:asciiTheme="minorHAnsi" w:hAnsiTheme="minorHAnsi" w:cstheme="minorHAnsi"/>
          <w:b/>
          <w:bCs/>
          <w:u w:val="single"/>
        </w:rPr>
      </w:pPr>
    </w:p>
    <w:p w14:paraId="3B0BD090" w14:textId="77DF1052" w:rsidR="00A04FD5" w:rsidRPr="00723FB6" w:rsidRDefault="00A04FD5" w:rsidP="00723FB6">
      <w:pPr>
        <w:tabs>
          <w:tab w:val="left" w:pos="426"/>
        </w:tabs>
        <w:rPr>
          <w:rFonts w:asciiTheme="minorHAnsi" w:hAnsiTheme="minorHAnsi" w:cstheme="minorHAnsi"/>
        </w:rPr>
      </w:pPr>
    </w:p>
    <w:p w14:paraId="63673731" w14:textId="77777777" w:rsidR="004E3826" w:rsidRPr="00723FB6" w:rsidRDefault="00DD5481" w:rsidP="00723FB6">
      <w:pPr>
        <w:tabs>
          <w:tab w:val="left" w:pos="426"/>
        </w:tabs>
        <w:rPr>
          <w:rFonts w:asciiTheme="minorHAnsi" w:hAnsiTheme="minorHAnsi" w:cstheme="minorHAnsi"/>
        </w:rPr>
      </w:pPr>
      <w:r w:rsidRPr="00723FB6">
        <w:rPr>
          <w:rFonts w:asciiTheme="minorHAnsi" w:hAnsiTheme="minorHAnsi" w:cstheme="minorHAnsi"/>
        </w:rPr>
        <w:t xml:space="preserve">In order that businesses can start with a clear and concise workable marketing plan, it is essential that every aspect of the plan is documented. Never leave something as important as marketing to chance. </w:t>
      </w:r>
    </w:p>
    <w:p w14:paraId="3A29D875" w14:textId="77777777" w:rsidR="004E3826" w:rsidRPr="00723FB6" w:rsidRDefault="004E3826" w:rsidP="00723FB6">
      <w:pPr>
        <w:tabs>
          <w:tab w:val="left" w:pos="426"/>
        </w:tabs>
        <w:rPr>
          <w:rFonts w:asciiTheme="minorHAnsi" w:hAnsiTheme="minorHAnsi" w:cstheme="minorHAnsi"/>
        </w:rPr>
      </w:pPr>
    </w:p>
    <w:p w14:paraId="58238B50" w14:textId="09BD31BD" w:rsidR="00A04FD5" w:rsidRPr="00723FB6" w:rsidRDefault="00DD5481" w:rsidP="00723FB6">
      <w:pPr>
        <w:tabs>
          <w:tab w:val="left" w:pos="426"/>
        </w:tabs>
        <w:rPr>
          <w:rFonts w:asciiTheme="minorHAnsi" w:hAnsiTheme="minorHAnsi" w:cstheme="minorHAnsi"/>
        </w:rPr>
      </w:pPr>
      <w:r w:rsidRPr="00723FB6">
        <w:rPr>
          <w:rFonts w:asciiTheme="minorHAnsi" w:hAnsiTheme="minorHAnsi" w:cstheme="minorHAnsi"/>
        </w:rPr>
        <w:t>It starts BEFORE you commence trading, in some cases 3-6 months before!</w:t>
      </w:r>
    </w:p>
    <w:p w14:paraId="2D308898" w14:textId="77777777" w:rsidR="004E3826" w:rsidRPr="00723FB6" w:rsidRDefault="004E3826" w:rsidP="00723FB6">
      <w:pPr>
        <w:tabs>
          <w:tab w:val="left" w:pos="426"/>
        </w:tabs>
        <w:rPr>
          <w:rFonts w:asciiTheme="minorHAnsi" w:hAnsiTheme="minorHAnsi" w:cstheme="minorHAnsi"/>
        </w:rPr>
      </w:pPr>
    </w:p>
    <w:p w14:paraId="66A45EAB" w14:textId="6648AEC3" w:rsidR="00A04FD5" w:rsidRPr="00723FB6" w:rsidRDefault="00DD5481" w:rsidP="00723FB6">
      <w:pPr>
        <w:tabs>
          <w:tab w:val="left" w:pos="426"/>
        </w:tabs>
        <w:rPr>
          <w:rFonts w:asciiTheme="minorHAnsi" w:hAnsiTheme="minorHAnsi" w:cstheme="minorHAnsi"/>
        </w:rPr>
      </w:pPr>
      <w:r w:rsidRPr="00723FB6">
        <w:rPr>
          <w:rFonts w:asciiTheme="minorHAnsi" w:hAnsiTheme="minorHAnsi" w:cstheme="minorHAnsi"/>
        </w:rPr>
        <w:t xml:space="preserve">Simple steps are all that is required. </w:t>
      </w:r>
      <w:r w:rsidR="004E3826" w:rsidRPr="00723FB6">
        <w:rPr>
          <w:rFonts w:asciiTheme="minorHAnsi" w:hAnsiTheme="minorHAnsi" w:cstheme="minorHAnsi"/>
        </w:rPr>
        <w:t xml:space="preserve">  </w:t>
      </w:r>
      <w:r w:rsidRPr="00723FB6">
        <w:rPr>
          <w:rFonts w:asciiTheme="minorHAnsi" w:hAnsiTheme="minorHAnsi" w:cstheme="minorHAnsi"/>
        </w:rPr>
        <w:t>We include a spreadsheet for you to utilise in the planning process.</w:t>
      </w:r>
    </w:p>
    <w:p w14:paraId="0D6561A2" w14:textId="77777777" w:rsidR="004E3826" w:rsidRPr="00723FB6" w:rsidRDefault="004E3826" w:rsidP="00723FB6">
      <w:pPr>
        <w:tabs>
          <w:tab w:val="left" w:pos="426"/>
        </w:tabs>
        <w:rPr>
          <w:rFonts w:asciiTheme="minorHAnsi" w:hAnsiTheme="minorHAnsi" w:cstheme="minorHAnsi"/>
        </w:rPr>
      </w:pPr>
    </w:p>
    <w:p w14:paraId="4AD0A175" w14:textId="77777777" w:rsidR="00A04FD5" w:rsidRPr="00723FB6" w:rsidRDefault="00DD5481" w:rsidP="00723FB6">
      <w:pPr>
        <w:tabs>
          <w:tab w:val="left" w:pos="426"/>
        </w:tabs>
        <w:rPr>
          <w:rFonts w:asciiTheme="minorHAnsi" w:hAnsiTheme="minorHAnsi" w:cstheme="minorHAnsi"/>
          <w:b/>
          <w:bCs/>
          <w:color w:val="008080"/>
        </w:rPr>
      </w:pPr>
      <w:r w:rsidRPr="00723FB6">
        <w:rPr>
          <w:rFonts w:asciiTheme="minorHAnsi" w:hAnsiTheme="minorHAnsi" w:cstheme="minorHAnsi"/>
          <w:b/>
          <w:bCs/>
          <w:color w:val="008080"/>
        </w:rPr>
        <w:t>Step 1</w:t>
      </w:r>
    </w:p>
    <w:p w14:paraId="40CEEF74" w14:textId="5DDEC661"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Itemise the various items that you need to plan for in the left</w:t>
      </w:r>
      <w:r w:rsidR="0080348A" w:rsidRPr="00723FB6">
        <w:rPr>
          <w:rFonts w:asciiTheme="minorHAnsi" w:hAnsiTheme="minorHAnsi" w:cstheme="minorHAnsi"/>
        </w:rPr>
        <w:t>-</w:t>
      </w:r>
      <w:r w:rsidR="00DD5481" w:rsidRPr="00723FB6">
        <w:rPr>
          <w:rFonts w:asciiTheme="minorHAnsi" w:hAnsiTheme="minorHAnsi" w:cstheme="minorHAnsi"/>
        </w:rPr>
        <w:t>hand columns. Examples are provided.</w:t>
      </w:r>
    </w:p>
    <w:p w14:paraId="326CD115" w14:textId="77777777" w:rsidR="004E3826" w:rsidRPr="00723FB6" w:rsidRDefault="004E3826" w:rsidP="00723FB6">
      <w:pPr>
        <w:tabs>
          <w:tab w:val="left" w:pos="426"/>
        </w:tabs>
        <w:rPr>
          <w:rFonts w:asciiTheme="minorHAnsi" w:hAnsiTheme="minorHAnsi" w:cstheme="minorHAnsi"/>
          <w:b/>
          <w:bCs/>
        </w:rPr>
      </w:pPr>
    </w:p>
    <w:p w14:paraId="5DC508D6" w14:textId="055F41D2" w:rsidR="00A04FD5" w:rsidRPr="00723FB6" w:rsidRDefault="00DD5481" w:rsidP="00723FB6">
      <w:pPr>
        <w:tabs>
          <w:tab w:val="left" w:pos="426"/>
        </w:tabs>
        <w:rPr>
          <w:rFonts w:asciiTheme="minorHAnsi" w:hAnsiTheme="minorHAnsi" w:cstheme="minorHAnsi"/>
          <w:b/>
          <w:bCs/>
          <w:color w:val="008080"/>
        </w:rPr>
      </w:pPr>
      <w:r w:rsidRPr="00723FB6">
        <w:rPr>
          <w:rFonts w:asciiTheme="minorHAnsi" w:hAnsiTheme="minorHAnsi" w:cstheme="minorHAnsi"/>
          <w:b/>
          <w:bCs/>
          <w:color w:val="008080"/>
        </w:rPr>
        <w:t>Step 2</w:t>
      </w:r>
    </w:p>
    <w:p w14:paraId="6AF0CF75" w14:textId="466D68C1"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Using Equipment heading as an example, consider what equipment you will need to purchase to ensure the successful running of your business.</w:t>
      </w:r>
    </w:p>
    <w:p w14:paraId="2C3ACCA1" w14:textId="77777777" w:rsidR="004E3826" w:rsidRPr="00723FB6" w:rsidRDefault="004E3826" w:rsidP="00723FB6">
      <w:pPr>
        <w:tabs>
          <w:tab w:val="left" w:pos="426"/>
        </w:tabs>
        <w:rPr>
          <w:rFonts w:asciiTheme="minorHAnsi" w:hAnsiTheme="minorHAnsi" w:cstheme="minorHAnsi"/>
        </w:rPr>
      </w:pPr>
    </w:p>
    <w:p w14:paraId="3353B3EA" w14:textId="6E589511"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In the box headed Month 1, you might need to record something about equipment. E.g. “start looking for equipment suppliers”. Once you have compared prices with at least 3 suppliers you should place an order and now place in the calendar (perhaps Month 2) when these items are being delivered. If you fail to do this simple step, you are leaving to chance that equipment will arrive in time for your opening. Many a business has failed to open due to this simple step being omitted.</w:t>
      </w:r>
    </w:p>
    <w:p w14:paraId="4A2874AC" w14:textId="77777777" w:rsidR="004E3826" w:rsidRPr="00723FB6" w:rsidRDefault="004E3826" w:rsidP="00723FB6">
      <w:pPr>
        <w:tabs>
          <w:tab w:val="left" w:pos="426"/>
        </w:tabs>
        <w:rPr>
          <w:rFonts w:asciiTheme="minorHAnsi" w:hAnsiTheme="minorHAnsi" w:cstheme="minorHAnsi"/>
        </w:rPr>
      </w:pPr>
    </w:p>
    <w:p w14:paraId="2D29EDF4" w14:textId="575BAF07"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In the box headed Month 2, you might need to record something about sign writing. E.g. Organise shop front sign to be created; organise sign writing for Van.</w:t>
      </w:r>
    </w:p>
    <w:p w14:paraId="57653488" w14:textId="77777777" w:rsidR="004E3826" w:rsidRPr="00723FB6" w:rsidRDefault="004E3826" w:rsidP="00723FB6">
      <w:pPr>
        <w:tabs>
          <w:tab w:val="left" w:pos="426"/>
        </w:tabs>
        <w:rPr>
          <w:rFonts w:asciiTheme="minorHAnsi" w:hAnsiTheme="minorHAnsi" w:cstheme="minorHAnsi"/>
        </w:rPr>
      </w:pPr>
    </w:p>
    <w:p w14:paraId="3C9A6A3B" w14:textId="73567123"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Using launch heading as an example, consider what you want to achieve and how wide an audience are you trying to attract. E.g. Book photographer to photograph launch opening; invite local press; make a list of those people you wish to attend this special event.</w:t>
      </w:r>
    </w:p>
    <w:p w14:paraId="06460B41" w14:textId="77777777" w:rsidR="004E3826" w:rsidRPr="00723FB6" w:rsidRDefault="004E3826" w:rsidP="00723FB6">
      <w:pPr>
        <w:tabs>
          <w:tab w:val="left" w:pos="426"/>
        </w:tabs>
        <w:rPr>
          <w:rFonts w:asciiTheme="minorHAnsi" w:hAnsiTheme="minorHAnsi" w:cstheme="minorHAnsi"/>
        </w:rPr>
      </w:pPr>
    </w:p>
    <w:p w14:paraId="0AEA22F1" w14:textId="563F4480"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 xml:space="preserve">The following month you might need to arrange a printer to organise some invitations as well as posters. Event could be </w:t>
      </w:r>
      <w:r w:rsidR="004E3826" w:rsidRPr="00723FB6">
        <w:rPr>
          <w:rFonts w:asciiTheme="minorHAnsi" w:hAnsiTheme="minorHAnsi" w:cstheme="minorHAnsi"/>
        </w:rPr>
        <w:t>several</w:t>
      </w:r>
      <w:r w:rsidR="00DD5481" w:rsidRPr="00723FB6">
        <w:rPr>
          <w:rFonts w:asciiTheme="minorHAnsi" w:hAnsiTheme="minorHAnsi" w:cstheme="minorHAnsi"/>
        </w:rPr>
        <w:t xml:space="preserve"> months in future; however, printing etc. takes time.</w:t>
      </w:r>
    </w:p>
    <w:p w14:paraId="0CB83E9B" w14:textId="77777777" w:rsidR="004E3826" w:rsidRPr="00723FB6" w:rsidRDefault="004E3826" w:rsidP="00723FB6">
      <w:pPr>
        <w:tabs>
          <w:tab w:val="left" w:pos="426"/>
        </w:tabs>
        <w:rPr>
          <w:rFonts w:asciiTheme="minorHAnsi" w:hAnsiTheme="minorHAnsi" w:cstheme="minorHAnsi"/>
        </w:rPr>
      </w:pPr>
    </w:p>
    <w:p w14:paraId="534B324B" w14:textId="5433B4D8"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 xml:space="preserve">Using PR heading as an example, consider writing your own PR, and send to Press. e.g. In Month 2 “write article using Who, How, What, When and Where principles.” </w:t>
      </w:r>
      <w:r w:rsidR="004E3826" w:rsidRPr="00723FB6">
        <w:rPr>
          <w:rFonts w:asciiTheme="minorHAnsi" w:hAnsiTheme="minorHAnsi" w:cstheme="minorHAnsi"/>
        </w:rPr>
        <w:t xml:space="preserve">  </w:t>
      </w:r>
      <w:r w:rsidR="00DD5481" w:rsidRPr="00723FB6">
        <w:rPr>
          <w:rFonts w:asciiTheme="minorHAnsi" w:hAnsiTheme="minorHAnsi" w:cstheme="minorHAnsi"/>
        </w:rPr>
        <w:t>Month 3 you might put “contact press again, if not had a response”</w:t>
      </w:r>
    </w:p>
    <w:p w14:paraId="7E9EEC9B" w14:textId="77777777" w:rsidR="004E3826" w:rsidRPr="00723FB6" w:rsidRDefault="004E3826" w:rsidP="00723FB6">
      <w:pPr>
        <w:tabs>
          <w:tab w:val="left" w:pos="426"/>
        </w:tabs>
        <w:rPr>
          <w:rFonts w:asciiTheme="minorHAnsi" w:hAnsiTheme="minorHAnsi" w:cstheme="minorHAnsi"/>
        </w:rPr>
      </w:pPr>
    </w:p>
    <w:p w14:paraId="622F0BC0" w14:textId="77777777" w:rsid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p>
    <w:p w14:paraId="33403B19" w14:textId="77777777" w:rsidR="00723FB6" w:rsidRDefault="00723FB6">
      <w:pPr>
        <w:rPr>
          <w:rFonts w:asciiTheme="minorHAnsi" w:hAnsiTheme="minorHAnsi" w:cstheme="minorHAnsi"/>
        </w:rPr>
      </w:pPr>
      <w:r>
        <w:rPr>
          <w:rFonts w:asciiTheme="minorHAnsi" w:hAnsiTheme="minorHAnsi" w:cstheme="minorHAnsi"/>
        </w:rPr>
        <w:br w:type="page"/>
      </w:r>
    </w:p>
    <w:p w14:paraId="06D550AD" w14:textId="77777777" w:rsidR="00A04FD5"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lastRenderedPageBreak/>
        <w:tab/>
      </w:r>
      <w:r w:rsidR="00DD5481" w:rsidRPr="00723FB6">
        <w:rPr>
          <w:rFonts w:asciiTheme="minorHAnsi" w:hAnsiTheme="minorHAnsi" w:cstheme="minorHAnsi"/>
        </w:rPr>
        <w:t>Using Website heading as an example, consider items such as buying Domain name, building site, adding social media, blog etc. Put when you need to achieve / action in the relevant month’s box.</w:t>
      </w:r>
    </w:p>
    <w:p w14:paraId="2A36995B" w14:textId="77777777" w:rsidR="004E3826" w:rsidRPr="00723FB6" w:rsidRDefault="004E3826" w:rsidP="00723FB6">
      <w:pPr>
        <w:tabs>
          <w:tab w:val="left" w:pos="426"/>
        </w:tabs>
        <w:rPr>
          <w:rFonts w:asciiTheme="minorHAnsi" w:hAnsiTheme="minorHAnsi" w:cstheme="minorHAnsi"/>
        </w:rPr>
      </w:pPr>
    </w:p>
    <w:p w14:paraId="12EBFBED" w14:textId="50249326" w:rsidR="004E3826"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 xml:space="preserve">Finally, promotional calendar needs itemising by month and everything from leaflets, posters, press, website etc. needs updating and planning accordingly. </w:t>
      </w:r>
    </w:p>
    <w:p w14:paraId="7FC08088" w14:textId="77777777" w:rsidR="004E3826" w:rsidRPr="00723FB6" w:rsidRDefault="004E3826" w:rsidP="00723FB6">
      <w:pPr>
        <w:tabs>
          <w:tab w:val="left" w:pos="426"/>
        </w:tabs>
        <w:rPr>
          <w:rFonts w:asciiTheme="minorHAnsi" w:hAnsiTheme="minorHAnsi" w:cstheme="minorHAnsi"/>
        </w:rPr>
      </w:pPr>
    </w:p>
    <w:p w14:paraId="40849FC4" w14:textId="262DF0C6" w:rsidR="00A04FD5" w:rsidRPr="00723FB6" w:rsidRDefault="00723FB6" w:rsidP="00723FB6">
      <w:pPr>
        <w:tabs>
          <w:tab w:val="left" w:pos="426"/>
        </w:tabs>
        <w:rPr>
          <w:rFonts w:asciiTheme="minorHAnsi" w:hAnsiTheme="minorHAnsi" w:cstheme="minorHAnsi"/>
        </w:rPr>
      </w:pPr>
      <w:r>
        <w:rPr>
          <w:rFonts w:asciiTheme="minorHAnsi" w:hAnsiTheme="minorHAnsi" w:cstheme="minorHAnsi"/>
        </w:rPr>
        <w:tab/>
      </w:r>
      <w:r w:rsidR="00DD5481" w:rsidRPr="00723FB6">
        <w:rPr>
          <w:rFonts w:asciiTheme="minorHAnsi" w:hAnsiTheme="minorHAnsi" w:cstheme="minorHAnsi"/>
        </w:rPr>
        <w:t>Do not promote ad hoc,</w:t>
      </w:r>
      <w:r w:rsidR="004E3826" w:rsidRPr="00723FB6">
        <w:rPr>
          <w:rFonts w:asciiTheme="minorHAnsi" w:hAnsiTheme="minorHAnsi" w:cstheme="minorHAnsi"/>
        </w:rPr>
        <w:t xml:space="preserve"> if you can,</w:t>
      </w:r>
      <w:r w:rsidR="00DD5481" w:rsidRPr="00723FB6">
        <w:rPr>
          <w:rFonts w:asciiTheme="minorHAnsi" w:hAnsiTheme="minorHAnsi" w:cstheme="minorHAnsi"/>
        </w:rPr>
        <w:t xml:space="preserve"> always have a yearly strategy.</w:t>
      </w:r>
    </w:p>
    <w:p w14:paraId="572C87E6" w14:textId="62665DF7" w:rsidR="004E3826" w:rsidRPr="00723FB6" w:rsidRDefault="004E3826" w:rsidP="00723FB6">
      <w:pPr>
        <w:tabs>
          <w:tab w:val="left" w:pos="426"/>
        </w:tabs>
        <w:rPr>
          <w:rFonts w:asciiTheme="minorHAnsi" w:hAnsiTheme="minorHAnsi" w:cstheme="minorHAnsi"/>
        </w:rPr>
      </w:pPr>
    </w:p>
    <w:p w14:paraId="0C2FBDA7" w14:textId="4B7A98D9" w:rsidR="004E3826" w:rsidRPr="00723FB6" w:rsidRDefault="00723FB6" w:rsidP="00723FB6">
      <w:pPr>
        <w:tabs>
          <w:tab w:val="left" w:pos="426"/>
        </w:tabs>
        <w:ind w:left="426" w:hanging="426"/>
        <w:rPr>
          <w:rFonts w:asciiTheme="minorHAnsi" w:hAnsiTheme="minorHAnsi" w:cstheme="minorHAnsi"/>
        </w:rPr>
      </w:pPr>
      <w:r>
        <w:rPr>
          <w:rFonts w:asciiTheme="minorHAnsi" w:hAnsiTheme="minorHAnsi" w:cstheme="minorHAnsi"/>
        </w:rPr>
        <w:tab/>
      </w:r>
      <w:r w:rsidR="004E3826" w:rsidRPr="00723FB6">
        <w:rPr>
          <w:rFonts w:asciiTheme="minorHAnsi" w:hAnsiTheme="minorHAnsi" w:cstheme="minorHAnsi"/>
        </w:rPr>
        <w:t>Social media can be programmed to run your advert on specific dates and times.  Ask for help from someone if you do not know how or what to use.</w:t>
      </w:r>
    </w:p>
    <w:p w14:paraId="3AF1EE68" w14:textId="77777777" w:rsidR="00A04FD5" w:rsidRPr="00723FB6" w:rsidRDefault="00A04FD5" w:rsidP="0080348A">
      <w:pPr>
        <w:rPr>
          <w:rFonts w:asciiTheme="minorHAnsi" w:hAnsiTheme="minorHAnsi" w:cstheme="minorHAnsi"/>
        </w:rPr>
      </w:pPr>
    </w:p>
    <w:p w14:paraId="06DAD551" w14:textId="7FB490E1" w:rsidR="004E3826" w:rsidRPr="00723FB6" w:rsidRDefault="004E3826">
      <w:pPr>
        <w:rPr>
          <w:rFonts w:asciiTheme="minorHAnsi" w:hAnsiTheme="minorHAnsi" w:cstheme="minorHAnsi"/>
        </w:rPr>
      </w:pPr>
      <w:r w:rsidRPr="00723FB6">
        <w:rPr>
          <w:rFonts w:asciiTheme="minorHAnsi" w:hAnsiTheme="minorHAnsi" w:cstheme="minorHAnsi"/>
        </w:rPr>
        <w:br w:type="page"/>
      </w:r>
    </w:p>
    <w:p w14:paraId="0F111CEA" w14:textId="77777777" w:rsidR="004E3826" w:rsidRPr="00723FB6" w:rsidRDefault="004E3826" w:rsidP="0080348A">
      <w:pPr>
        <w:rPr>
          <w:rFonts w:asciiTheme="minorHAnsi" w:hAnsiTheme="minorHAnsi" w:cstheme="minorHAnsi"/>
        </w:rPr>
        <w:sectPr w:rsidR="004E3826" w:rsidRPr="00723FB6" w:rsidSect="0034180D">
          <w:footerReference w:type="default" r:id="rId10"/>
          <w:type w:val="nextColumn"/>
          <w:pgSz w:w="11910" w:h="16840"/>
          <w:pgMar w:top="993" w:right="1420" w:bottom="280" w:left="1276" w:header="720" w:footer="720" w:gutter="0"/>
          <w:pgNumType w:start="0"/>
          <w:cols w:space="720"/>
          <w:titlePg/>
          <w:docGrid w:linePitch="299"/>
        </w:sectPr>
      </w:pPr>
    </w:p>
    <w:tbl>
      <w:tblPr>
        <w:tblStyle w:val="TableGrid"/>
        <w:tblW w:w="5229" w:type="pct"/>
        <w:tblInd w:w="250" w:type="dxa"/>
        <w:tblLayout w:type="fixed"/>
        <w:tblLook w:val="04A0" w:firstRow="1" w:lastRow="0" w:firstColumn="1" w:lastColumn="0" w:noHBand="0" w:noVBand="1"/>
      </w:tblPr>
      <w:tblGrid>
        <w:gridCol w:w="2903"/>
        <w:gridCol w:w="1624"/>
        <w:gridCol w:w="1624"/>
        <w:gridCol w:w="1624"/>
        <w:gridCol w:w="1624"/>
        <w:gridCol w:w="1828"/>
        <w:gridCol w:w="1703"/>
        <w:gridCol w:w="1889"/>
        <w:gridCol w:w="1624"/>
        <w:gridCol w:w="1624"/>
        <w:gridCol w:w="1735"/>
        <w:gridCol w:w="1735"/>
        <w:gridCol w:w="1726"/>
      </w:tblGrid>
      <w:tr w:rsidR="00D064C2" w:rsidRPr="00723FB6" w14:paraId="3F737C32" w14:textId="77777777" w:rsidTr="00D064C2">
        <w:trPr>
          <w:trHeight w:val="660"/>
        </w:trPr>
        <w:tc>
          <w:tcPr>
            <w:tcW w:w="624" w:type="pct"/>
            <w:tcBorders>
              <w:top w:val="single" w:sz="4" w:space="0" w:color="auto"/>
              <w:left w:val="single" w:sz="4" w:space="0" w:color="auto"/>
              <w:bottom w:val="single" w:sz="4" w:space="0" w:color="auto"/>
              <w:right w:val="nil"/>
            </w:tcBorders>
            <w:noWrap/>
          </w:tcPr>
          <w:p w14:paraId="5A654E20" w14:textId="77777777" w:rsidR="00D064C2" w:rsidRPr="00723FB6" w:rsidRDefault="00D064C2" w:rsidP="004E3826">
            <w:pPr>
              <w:ind w:right="622"/>
              <w:rPr>
                <w:rFonts w:asciiTheme="minorHAnsi" w:hAnsiTheme="minorHAnsi" w:cstheme="minorHAnsi"/>
              </w:rPr>
            </w:pPr>
          </w:p>
        </w:tc>
        <w:tc>
          <w:tcPr>
            <w:tcW w:w="349" w:type="pct"/>
            <w:tcBorders>
              <w:top w:val="single" w:sz="4" w:space="0" w:color="auto"/>
              <w:left w:val="nil"/>
              <w:bottom w:val="single" w:sz="4" w:space="0" w:color="auto"/>
              <w:right w:val="nil"/>
            </w:tcBorders>
            <w:noWrap/>
          </w:tcPr>
          <w:p w14:paraId="7B730593" w14:textId="77777777" w:rsidR="00D064C2" w:rsidRPr="00723FB6" w:rsidRDefault="00D064C2" w:rsidP="004E3826">
            <w:pPr>
              <w:ind w:right="622"/>
              <w:rPr>
                <w:rFonts w:asciiTheme="minorHAnsi" w:hAnsiTheme="minorHAnsi" w:cstheme="minorHAnsi"/>
                <w:b/>
                <w:bCs/>
              </w:rPr>
            </w:pPr>
          </w:p>
        </w:tc>
        <w:tc>
          <w:tcPr>
            <w:tcW w:w="349" w:type="pct"/>
            <w:tcBorders>
              <w:top w:val="single" w:sz="4" w:space="0" w:color="auto"/>
              <w:left w:val="nil"/>
              <w:bottom w:val="single" w:sz="4" w:space="0" w:color="auto"/>
              <w:right w:val="nil"/>
            </w:tcBorders>
            <w:noWrap/>
          </w:tcPr>
          <w:p w14:paraId="06A9E472" w14:textId="77777777" w:rsidR="00D064C2" w:rsidRPr="00723FB6" w:rsidRDefault="00D064C2" w:rsidP="004E3826">
            <w:pPr>
              <w:ind w:right="622"/>
              <w:rPr>
                <w:rFonts w:asciiTheme="minorHAnsi" w:hAnsiTheme="minorHAnsi" w:cstheme="minorHAnsi"/>
                <w:b/>
                <w:bCs/>
              </w:rPr>
            </w:pPr>
          </w:p>
        </w:tc>
        <w:tc>
          <w:tcPr>
            <w:tcW w:w="349" w:type="pct"/>
            <w:tcBorders>
              <w:top w:val="single" w:sz="4" w:space="0" w:color="auto"/>
              <w:left w:val="nil"/>
              <w:bottom w:val="single" w:sz="4" w:space="0" w:color="auto"/>
              <w:right w:val="nil"/>
            </w:tcBorders>
            <w:noWrap/>
          </w:tcPr>
          <w:p w14:paraId="3EADAF9F" w14:textId="77777777" w:rsidR="00D064C2" w:rsidRPr="00723FB6" w:rsidRDefault="00D064C2" w:rsidP="004E3826">
            <w:pPr>
              <w:ind w:right="622"/>
              <w:rPr>
                <w:rFonts w:asciiTheme="minorHAnsi" w:hAnsiTheme="minorHAnsi" w:cstheme="minorHAnsi"/>
                <w:b/>
                <w:bCs/>
              </w:rPr>
            </w:pPr>
          </w:p>
        </w:tc>
        <w:tc>
          <w:tcPr>
            <w:tcW w:w="349" w:type="pct"/>
            <w:tcBorders>
              <w:top w:val="single" w:sz="4" w:space="0" w:color="auto"/>
              <w:left w:val="nil"/>
              <w:bottom w:val="single" w:sz="4" w:space="0" w:color="auto"/>
              <w:right w:val="nil"/>
            </w:tcBorders>
            <w:noWrap/>
          </w:tcPr>
          <w:p w14:paraId="2837482C" w14:textId="77777777" w:rsidR="00D064C2" w:rsidRPr="00723FB6" w:rsidRDefault="00D064C2" w:rsidP="004E3826">
            <w:pPr>
              <w:ind w:right="622"/>
              <w:rPr>
                <w:rFonts w:asciiTheme="minorHAnsi" w:hAnsiTheme="minorHAnsi" w:cstheme="minorHAnsi"/>
                <w:b/>
                <w:bCs/>
              </w:rPr>
            </w:pPr>
          </w:p>
        </w:tc>
        <w:tc>
          <w:tcPr>
            <w:tcW w:w="393" w:type="pct"/>
            <w:tcBorders>
              <w:top w:val="single" w:sz="4" w:space="0" w:color="auto"/>
              <w:left w:val="nil"/>
              <w:bottom w:val="single" w:sz="4" w:space="0" w:color="auto"/>
              <w:right w:val="nil"/>
            </w:tcBorders>
            <w:noWrap/>
          </w:tcPr>
          <w:p w14:paraId="6BD8788E" w14:textId="7969BBDD" w:rsidR="00D064C2" w:rsidRPr="00D064C2" w:rsidRDefault="00D064C2" w:rsidP="00D064C2">
            <w:pPr>
              <w:ind w:right="30"/>
              <w:rPr>
                <w:rFonts w:asciiTheme="minorHAnsi" w:hAnsiTheme="minorHAnsi" w:cstheme="minorHAnsi"/>
                <w:b/>
                <w:bCs/>
                <w:color w:val="008080"/>
                <w:sz w:val="28"/>
                <w:szCs w:val="28"/>
              </w:rPr>
            </w:pPr>
            <w:r w:rsidRPr="00D064C2">
              <w:rPr>
                <w:rFonts w:asciiTheme="minorHAnsi" w:hAnsiTheme="minorHAnsi" w:cstheme="minorHAnsi"/>
                <w:b/>
                <w:bCs/>
                <w:color w:val="008080"/>
                <w:sz w:val="28"/>
                <w:szCs w:val="28"/>
              </w:rPr>
              <w:t>MARKETING</w:t>
            </w:r>
          </w:p>
        </w:tc>
        <w:tc>
          <w:tcPr>
            <w:tcW w:w="366" w:type="pct"/>
            <w:tcBorders>
              <w:top w:val="single" w:sz="4" w:space="0" w:color="auto"/>
              <w:left w:val="nil"/>
              <w:bottom w:val="single" w:sz="4" w:space="0" w:color="auto"/>
              <w:right w:val="nil"/>
            </w:tcBorders>
            <w:noWrap/>
          </w:tcPr>
          <w:p w14:paraId="6A95BEBE" w14:textId="41116CBB" w:rsidR="00D064C2" w:rsidRPr="00D064C2" w:rsidRDefault="00D064C2" w:rsidP="00D064C2">
            <w:pPr>
              <w:ind w:right="39"/>
              <w:rPr>
                <w:rFonts w:asciiTheme="minorHAnsi" w:hAnsiTheme="minorHAnsi" w:cstheme="minorHAnsi"/>
                <w:b/>
                <w:bCs/>
                <w:color w:val="008080"/>
                <w:sz w:val="28"/>
                <w:szCs w:val="28"/>
              </w:rPr>
            </w:pPr>
            <w:r w:rsidRPr="00D064C2">
              <w:rPr>
                <w:rFonts w:asciiTheme="minorHAnsi" w:hAnsiTheme="minorHAnsi" w:cstheme="minorHAnsi"/>
                <w:b/>
                <w:bCs/>
                <w:color w:val="008080"/>
                <w:sz w:val="28"/>
                <w:szCs w:val="28"/>
              </w:rPr>
              <w:t>CALENDAR</w:t>
            </w:r>
          </w:p>
        </w:tc>
        <w:tc>
          <w:tcPr>
            <w:tcW w:w="406" w:type="pct"/>
            <w:tcBorders>
              <w:top w:val="single" w:sz="4" w:space="0" w:color="auto"/>
              <w:left w:val="nil"/>
              <w:bottom w:val="single" w:sz="4" w:space="0" w:color="auto"/>
              <w:right w:val="nil"/>
            </w:tcBorders>
            <w:noWrap/>
          </w:tcPr>
          <w:p w14:paraId="0DC3733E" w14:textId="77777777" w:rsidR="00D064C2" w:rsidRPr="00723FB6" w:rsidRDefault="00D064C2" w:rsidP="004E3826">
            <w:pPr>
              <w:ind w:right="622"/>
              <w:rPr>
                <w:rFonts w:asciiTheme="minorHAnsi" w:hAnsiTheme="minorHAnsi" w:cstheme="minorHAnsi"/>
                <w:b/>
                <w:bCs/>
              </w:rPr>
            </w:pPr>
          </w:p>
        </w:tc>
        <w:tc>
          <w:tcPr>
            <w:tcW w:w="349" w:type="pct"/>
            <w:tcBorders>
              <w:top w:val="single" w:sz="4" w:space="0" w:color="auto"/>
              <w:left w:val="nil"/>
              <w:bottom w:val="single" w:sz="4" w:space="0" w:color="auto"/>
              <w:right w:val="nil"/>
            </w:tcBorders>
            <w:noWrap/>
          </w:tcPr>
          <w:p w14:paraId="1E28BA70" w14:textId="77777777" w:rsidR="00D064C2" w:rsidRPr="00723FB6" w:rsidRDefault="00D064C2" w:rsidP="004E3826">
            <w:pPr>
              <w:ind w:right="622"/>
              <w:rPr>
                <w:rFonts w:asciiTheme="minorHAnsi" w:hAnsiTheme="minorHAnsi" w:cstheme="minorHAnsi"/>
                <w:b/>
                <w:bCs/>
              </w:rPr>
            </w:pPr>
          </w:p>
        </w:tc>
        <w:tc>
          <w:tcPr>
            <w:tcW w:w="349" w:type="pct"/>
            <w:tcBorders>
              <w:top w:val="single" w:sz="4" w:space="0" w:color="auto"/>
              <w:left w:val="nil"/>
              <w:bottom w:val="single" w:sz="4" w:space="0" w:color="auto"/>
              <w:right w:val="nil"/>
            </w:tcBorders>
            <w:noWrap/>
          </w:tcPr>
          <w:p w14:paraId="1B8514E9" w14:textId="77777777" w:rsidR="00D064C2" w:rsidRPr="00723FB6" w:rsidRDefault="00D064C2" w:rsidP="004E3826">
            <w:pPr>
              <w:ind w:right="622"/>
              <w:rPr>
                <w:rFonts w:asciiTheme="minorHAnsi" w:hAnsiTheme="minorHAnsi" w:cstheme="minorHAnsi"/>
                <w:b/>
                <w:bCs/>
              </w:rPr>
            </w:pPr>
          </w:p>
        </w:tc>
        <w:tc>
          <w:tcPr>
            <w:tcW w:w="373" w:type="pct"/>
            <w:tcBorders>
              <w:top w:val="single" w:sz="4" w:space="0" w:color="auto"/>
              <w:left w:val="nil"/>
              <w:bottom w:val="single" w:sz="4" w:space="0" w:color="auto"/>
              <w:right w:val="nil"/>
            </w:tcBorders>
            <w:noWrap/>
          </w:tcPr>
          <w:p w14:paraId="5B7FE74A" w14:textId="77777777" w:rsidR="00D064C2" w:rsidRPr="00723FB6" w:rsidRDefault="00D064C2" w:rsidP="004E3826">
            <w:pPr>
              <w:ind w:right="622"/>
              <w:rPr>
                <w:rFonts w:asciiTheme="minorHAnsi" w:hAnsiTheme="minorHAnsi" w:cstheme="minorHAnsi"/>
                <w:b/>
                <w:bCs/>
              </w:rPr>
            </w:pPr>
          </w:p>
        </w:tc>
        <w:tc>
          <w:tcPr>
            <w:tcW w:w="373" w:type="pct"/>
            <w:tcBorders>
              <w:top w:val="single" w:sz="4" w:space="0" w:color="auto"/>
              <w:left w:val="nil"/>
              <w:bottom w:val="single" w:sz="4" w:space="0" w:color="auto"/>
              <w:right w:val="nil"/>
            </w:tcBorders>
            <w:noWrap/>
          </w:tcPr>
          <w:p w14:paraId="54D8E802" w14:textId="77777777" w:rsidR="00D064C2" w:rsidRPr="00723FB6" w:rsidRDefault="00D064C2" w:rsidP="004E3826">
            <w:pPr>
              <w:ind w:right="622"/>
              <w:rPr>
                <w:rFonts w:asciiTheme="minorHAnsi" w:hAnsiTheme="minorHAnsi" w:cstheme="minorHAnsi"/>
                <w:b/>
                <w:bCs/>
              </w:rPr>
            </w:pPr>
          </w:p>
        </w:tc>
        <w:tc>
          <w:tcPr>
            <w:tcW w:w="371" w:type="pct"/>
            <w:tcBorders>
              <w:top w:val="single" w:sz="4" w:space="0" w:color="auto"/>
              <w:left w:val="nil"/>
              <w:bottom w:val="single" w:sz="4" w:space="0" w:color="auto"/>
              <w:right w:val="single" w:sz="4" w:space="0" w:color="auto"/>
            </w:tcBorders>
            <w:noWrap/>
          </w:tcPr>
          <w:p w14:paraId="204984AC" w14:textId="77777777" w:rsidR="00D064C2" w:rsidRPr="00723FB6" w:rsidRDefault="00D064C2" w:rsidP="004E3826">
            <w:pPr>
              <w:ind w:right="622"/>
              <w:rPr>
                <w:rFonts w:asciiTheme="minorHAnsi" w:hAnsiTheme="minorHAnsi" w:cstheme="minorHAnsi"/>
                <w:b/>
                <w:bCs/>
              </w:rPr>
            </w:pPr>
          </w:p>
        </w:tc>
      </w:tr>
      <w:tr w:rsidR="00E10409" w:rsidRPr="00723FB6" w14:paraId="2F300A50" w14:textId="77777777" w:rsidTr="00D064C2">
        <w:trPr>
          <w:trHeight w:val="660"/>
        </w:trPr>
        <w:tc>
          <w:tcPr>
            <w:tcW w:w="624" w:type="pct"/>
            <w:tcBorders>
              <w:top w:val="single" w:sz="4" w:space="0" w:color="auto"/>
            </w:tcBorders>
            <w:noWrap/>
            <w:hideMark/>
          </w:tcPr>
          <w:p w14:paraId="5C662926"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tcBorders>
              <w:top w:val="single" w:sz="4" w:space="0" w:color="auto"/>
            </w:tcBorders>
            <w:noWrap/>
            <w:hideMark/>
          </w:tcPr>
          <w:p w14:paraId="4374D64B"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1</w:t>
            </w:r>
          </w:p>
        </w:tc>
        <w:tc>
          <w:tcPr>
            <w:tcW w:w="349" w:type="pct"/>
            <w:tcBorders>
              <w:top w:val="single" w:sz="4" w:space="0" w:color="auto"/>
            </w:tcBorders>
            <w:noWrap/>
            <w:hideMark/>
          </w:tcPr>
          <w:p w14:paraId="744DDDC6"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2</w:t>
            </w:r>
          </w:p>
        </w:tc>
        <w:tc>
          <w:tcPr>
            <w:tcW w:w="349" w:type="pct"/>
            <w:tcBorders>
              <w:top w:val="single" w:sz="4" w:space="0" w:color="auto"/>
            </w:tcBorders>
            <w:noWrap/>
            <w:hideMark/>
          </w:tcPr>
          <w:p w14:paraId="6A41EFA9"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3</w:t>
            </w:r>
          </w:p>
        </w:tc>
        <w:tc>
          <w:tcPr>
            <w:tcW w:w="349" w:type="pct"/>
            <w:tcBorders>
              <w:top w:val="single" w:sz="4" w:space="0" w:color="auto"/>
            </w:tcBorders>
            <w:noWrap/>
            <w:hideMark/>
          </w:tcPr>
          <w:p w14:paraId="7E94149C"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4</w:t>
            </w:r>
          </w:p>
        </w:tc>
        <w:tc>
          <w:tcPr>
            <w:tcW w:w="393" w:type="pct"/>
            <w:tcBorders>
              <w:top w:val="single" w:sz="4" w:space="0" w:color="auto"/>
            </w:tcBorders>
            <w:noWrap/>
            <w:hideMark/>
          </w:tcPr>
          <w:p w14:paraId="11E7AC4C"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5</w:t>
            </w:r>
          </w:p>
        </w:tc>
        <w:tc>
          <w:tcPr>
            <w:tcW w:w="366" w:type="pct"/>
            <w:tcBorders>
              <w:top w:val="single" w:sz="4" w:space="0" w:color="auto"/>
            </w:tcBorders>
            <w:noWrap/>
            <w:hideMark/>
          </w:tcPr>
          <w:p w14:paraId="7FC98A64"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6</w:t>
            </w:r>
          </w:p>
        </w:tc>
        <w:tc>
          <w:tcPr>
            <w:tcW w:w="406" w:type="pct"/>
            <w:tcBorders>
              <w:top w:val="single" w:sz="4" w:space="0" w:color="auto"/>
            </w:tcBorders>
            <w:noWrap/>
            <w:hideMark/>
          </w:tcPr>
          <w:p w14:paraId="71CF13AA"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7</w:t>
            </w:r>
          </w:p>
        </w:tc>
        <w:tc>
          <w:tcPr>
            <w:tcW w:w="349" w:type="pct"/>
            <w:tcBorders>
              <w:top w:val="single" w:sz="4" w:space="0" w:color="auto"/>
            </w:tcBorders>
            <w:noWrap/>
            <w:hideMark/>
          </w:tcPr>
          <w:p w14:paraId="30324BFB"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8</w:t>
            </w:r>
          </w:p>
        </w:tc>
        <w:tc>
          <w:tcPr>
            <w:tcW w:w="349" w:type="pct"/>
            <w:tcBorders>
              <w:top w:val="single" w:sz="4" w:space="0" w:color="auto"/>
            </w:tcBorders>
            <w:noWrap/>
            <w:hideMark/>
          </w:tcPr>
          <w:p w14:paraId="1499B354"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9</w:t>
            </w:r>
          </w:p>
        </w:tc>
        <w:tc>
          <w:tcPr>
            <w:tcW w:w="373" w:type="pct"/>
            <w:tcBorders>
              <w:top w:val="single" w:sz="4" w:space="0" w:color="auto"/>
            </w:tcBorders>
            <w:noWrap/>
            <w:hideMark/>
          </w:tcPr>
          <w:p w14:paraId="67815A81"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10</w:t>
            </w:r>
          </w:p>
        </w:tc>
        <w:tc>
          <w:tcPr>
            <w:tcW w:w="373" w:type="pct"/>
            <w:tcBorders>
              <w:top w:val="single" w:sz="4" w:space="0" w:color="auto"/>
            </w:tcBorders>
            <w:noWrap/>
            <w:hideMark/>
          </w:tcPr>
          <w:p w14:paraId="687A0185"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11</w:t>
            </w:r>
          </w:p>
        </w:tc>
        <w:tc>
          <w:tcPr>
            <w:tcW w:w="371" w:type="pct"/>
            <w:tcBorders>
              <w:top w:val="single" w:sz="4" w:space="0" w:color="auto"/>
            </w:tcBorders>
            <w:noWrap/>
            <w:hideMark/>
          </w:tcPr>
          <w:p w14:paraId="2B99326B"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Month 12</w:t>
            </w:r>
          </w:p>
        </w:tc>
      </w:tr>
      <w:tr w:rsidR="00E10409" w:rsidRPr="00723FB6" w14:paraId="55FEEF1B" w14:textId="77777777" w:rsidTr="00D064C2">
        <w:trPr>
          <w:trHeight w:val="2207"/>
        </w:trPr>
        <w:tc>
          <w:tcPr>
            <w:tcW w:w="624" w:type="pct"/>
            <w:noWrap/>
            <w:hideMark/>
          </w:tcPr>
          <w:p w14:paraId="610877ED"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ACTIVITIES</w:t>
            </w:r>
          </w:p>
        </w:tc>
        <w:tc>
          <w:tcPr>
            <w:tcW w:w="349" w:type="pct"/>
            <w:noWrap/>
            <w:hideMark/>
          </w:tcPr>
          <w:p w14:paraId="6483A4AA" w14:textId="77777777" w:rsidR="00E10409" w:rsidRPr="00723FB6" w:rsidRDefault="00E10409" w:rsidP="004E3826">
            <w:pPr>
              <w:ind w:right="622"/>
              <w:rPr>
                <w:rFonts w:asciiTheme="minorHAnsi" w:hAnsiTheme="minorHAnsi" w:cstheme="minorHAnsi"/>
              </w:rPr>
            </w:pPr>
          </w:p>
        </w:tc>
        <w:tc>
          <w:tcPr>
            <w:tcW w:w="349" w:type="pct"/>
            <w:noWrap/>
            <w:hideMark/>
          </w:tcPr>
          <w:p w14:paraId="2950FD7A" w14:textId="77777777" w:rsidR="00E10409" w:rsidRPr="00723FB6" w:rsidRDefault="00E10409" w:rsidP="004E3826">
            <w:pPr>
              <w:ind w:right="622"/>
              <w:rPr>
                <w:rFonts w:asciiTheme="minorHAnsi" w:hAnsiTheme="minorHAnsi" w:cstheme="minorHAnsi"/>
              </w:rPr>
            </w:pPr>
          </w:p>
        </w:tc>
        <w:tc>
          <w:tcPr>
            <w:tcW w:w="349" w:type="pct"/>
            <w:noWrap/>
            <w:hideMark/>
          </w:tcPr>
          <w:p w14:paraId="2319047E" w14:textId="77777777" w:rsidR="00E10409" w:rsidRPr="00723FB6" w:rsidRDefault="00E10409" w:rsidP="004E3826">
            <w:pPr>
              <w:ind w:right="622"/>
              <w:rPr>
                <w:rFonts w:asciiTheme="minorHAnsi" w:hAnsiTheme="minorHAnsi" w:cstheme="minorHAnsi"/>
              </w:rPr>
            </w:pPr>
          </w:p>
        </w:tc>
        <w:tc>
          <w:tcPr>
            <w:tcW w:w="349" w:type="pct"/>
            <w:noWrap/>
            <w:hideMark/>
          </w:tcPr>
          <w:p w14:paraId="11CE2114" w14:textId="77777777" w:rsidR="00E10409" w:rsidRPr="00723FB6" w:rsidRDefault="00E10409" w:rsidP="004E3826">
            <w:pPr>
              <w:ind w:right="622"/>
              <w:rPr>
                <w:rFonts w:asciiTheme="minorHAnsi" w:hAnsiTheme="minorHAnsi" w:cstheme="minorHAnsi"/>
              </w:rPr>
            </w:pPr>
          </w:p>
        </w:tc>
        <w:tc>
          <w:tcPr>
            <w:tcW w:w="393" w:type="pct"/>
            <w:noWrap/>
            <w:hideMark/>
          </w:tcPr>
          <w:p w14:paraId="2BD7C4CC" w14:textId="77777777" w:rsidR="00E10409" w:rsidRPr="00723FB6" w:rsidRDefault="00E10409" w:rsidP="004E3826">
            <w:pPr>
              <w:ind w:right="622"/>
              <w:rPr>
                <w:rFonts w:asciiTheme="minorHAnsi" w:hAnsiTheme="minorHAnsi" w:cstheme="minorHAnsi"/>
              </w:rPr>
            </w:pPr>
          </w:p>
        </w:tc>
        <w:tc>
          <w:tcPr>
            <w:tcW w:w="366" w:type="pct"/>
            <w:noWrap/>
            <w:hideMark/>
          </w:tcPr>
          <w:p w14:paraId="0FA5995C" w14:textId="77777777" w:rsidR="00E10409" w:rsidRPr="00723FB6" w:rsidRDefault="00E10409" w:rsidP="004E3826">
            <w:pPr>
              <w:ind w:right="622"/>
              <w:rPr>
                <w:rFonts w:asciiTheme="minorHAnsi" w:hAnsiTheme="minorHAnsi" w:cstheme="minorHAnsi"/>
              </w:rPr>
            </w:pPr>
          </w:p>
        </w:tc>
        <w:tc>
          <w:tcPr>
            <w:tcW w:w="406" w:type="pct"/>
            <w:noWrap/>
            <w:hideMark/>
          </w:tcPr>
          <w:p w14:paraId="5EF90A54" w14:textId="77777777" w:rsidR="00E10409" w:rsidRPr="00723FB6" w:rsidRDefault="00E10409" w:rsidP="004E3826">
            <w:pPr>
              <w:ind w:right="622"/>
              <w:rPr>
                <w:rFonts w:asciiTheme="minorHAnsi" w:hAnsiTheme="minorHAnsi" w:cstheme="minorHAnsi"/>
              </w:rPr>
            </w:pPr>
          </w:p>
        </w:tc>
        <w:tc>
          <w:tcPr>
            <w:tcW w:w="349" w:type="pct"/>
            <w:noWrap/>
            <w:hideMark/>
          </w:tcPr>
          <w:p w14:paraId="130E234B" w14:textId="77777777" w:rsidR="00E10409" w:rsidRPr="00723FB6" w:rsidRDefault="00E10409" w:rsidP="004E3826">
            <w:pPr>
              <w:ind w:right="622"/>
              <w:rPr>
                <w:rFonts w:asciiTheme="minorHAnsi" w:hAnsiTheme="minorHAnsi" w:cstheme="minorHAnsi"/>
              </w:rPr>
            </w:pPr>
          </w:p>
        </w:tc>
        <w:tc>
          <w:tcPr>
            <w:tcW w:w="349" w:type="pct"/>
            <w:noWrap/>
            <w:hideMark/>
          </w:tcPr>
          <w:p w14:paraId="206CA181" w14:textId="77777777" w:rsidR="00E10409" w:rsidRPr="00723FB6" w:rsidRDefault="00E10409" w:rsidP="004E3826">
            <w:pPr>
              <w:ind w:right="622"/>
              <w:rPr>
                <w:rFonts w:asciiTheme="minorHAnsi" w:hAnsiTheme="minorHAnsi" w:cstheme="minorHAnsi"/>
              </w:rPr>
            </w:pPr>
          </w:p>
        </w:tc>
        <w:tc>
          <w:tcPr>
            <w:tcW w:w="373" w:type="pct"/>
            <w:noWrap/>
            <w:hideMark/>
          </w:tcPr>
          <w:p w14:paraId="027CA09E" w14:textId="77777777" w:rsidR="00E10409" w:rsidRPr="00723FB6" w:rsidRDefault="00E10409" w:rsidP="004E3826">
            <w:pPr>
              <w:ind w:right="622"/>
              <w:rPr>
                <w:rFonts w:asciiTheme="minorHAnsi" w:hAnsiTheme="minorHAnsi" w:cstheme="minorHAnsi"/>
              </w:rPr>
            </w:pPr>
          </w:p>
        </w:tc>
        <w:tc>
          <w:tcPr>
            <w:tcW w:w="373" w:type="pct"/>
            <w:noWrap/>
            <w:hideMark/>
          </w:tcPr>
          <w:p w14:paraId="022A7D35" w14:textId="77777777" w:rsidR="00E10409" w:rsidRPr="00723FB6" w:rsidRDefault="00E10409" w:rsidP="004E3826">
            <w:pPr>
              <w:ind w:right="622"/>
              <w:rPr>
                <w:rFonts w:asciiTheme="minorHAnsi" w:hAnsiTheme="minorHAnsi" w:cstheme="minorHAnsi"/>
              </w:rPr>
            </w:pPr>
          </w:p>
        </w:tc>
        <w:tc>
          <w:tcPr>
            <w:tcW w:w="371" w:type="pct"/>
            <w:noWrap/>
            <w:hideMark/>
          </w:tcPr>
          <w:p w14:paraId="33120963"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r>
      <w:tr w:rsidR="00E10409" w:rsidRPr="00723FB6" w14:paraId="5D778C56" w14:textId="77777777" w:rsidTr="00D064C2">
        <w:trPr>
          <w:trHeight w:val="2311"/>
        </w:trPr>
        <w:tc>
          <w:tcPr>
            <w:tcW w:w="624" w:type="pct"/>
            <w:noWrap/>
            <w:hideMark/>
          </w:tcPr>
          <w:p w14:paraId="3027B055"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Equipment</w:t>
            </w:r>
          </w:p>
        </w:tc>
        <w:tc>
          <w:tcPr>
            <w:tcW w:w="349" w:type="pct"/>
            <w:noWrap/>
            <w:hideMark/>
          </w:tcPr>
          <w:p w14:paraId="29A92B59"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59F0C07C"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04153602"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3CC59FDA"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93" w:type="pct"/>
            <w:noWrap/>
            <w:hideMark/>
          </w:tcPr>
          <w:p w14:paraId="04923FB9"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66" w:type="pct"/>
            <w:noWrap/>
            <w:hideMark/>
          </w:tcPr>
          <w:p w14:paraId="79A3414B"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406" w:type="pct"/>
            <w:noWrap/>
            <w:hideMark/>
          </w:tcPr>
          <w:p w14:paraId="070CD71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12A3E56C"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34A51AD4"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3D031281"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39E9B063"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1" w:type="pct"/>
            <w:noWrap/>
            <w:hideMark/>
          </w:tcPr>
          <w:p w14:paraId="5520916B"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r>
      <w:tr w:rsidR="00E10409" w:rsidRPr="00723FB6" w14:paraId="127C4B2C" w14:textId="77777777" w:rsidTr="00D064C2">
        <w:trPr>
          <w:trHeight w:val="2267"/>
        </w:trPr>
        <w:tc>
          <w:tcPr>
            <w:tcW w:w="624" w:type="pct"/>
            <w:noWrap/>
            <w:hideMark/>
          </w:tcPr>
          <w:p w14:paraId="6EAD9BFC"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Launch event</w:t>
            </w:r>
          </w:p>
        </w:tc>
        <w:tc>
          <w:tcPr>
            <w:tcW w:w="349" w:type="pct"/>
            <w:noWrap/>
            <w:hideMark/>
          </w:tcPr>
          <w:p w14:paraId="375F1A24"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567AB962"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3D26CA6E"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1430B209"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93" w:type="pct"/>
            <w:noWrap/>
            <w:hideMark/>
          </w:tcPr>
          <w:p w14:paraId="2B2AAF1B"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66" w:type="pct"/>
            <w:noWrap/>
            <w:hideMark/>
          </w:tcPr>
          <w:p w14:paraId="1F8C5C41"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406" w:type="pct"/>
            <w:noWrap/>
            <w:hideMark/>
          </w:tcPr>
          <w:p w14:paraId="66BBDAFD"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4FCD10A6"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090489FF"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0E2EBF60"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3270812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1" w:type="pct"/>
            <w:noWrap/>
            <w:hideMark/>
          </w:tcPr>
          <w:p w14:paraId="211735EB"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r>
      <w:tr w:rsidR="00E10409" w:rsidRPr="00723FB6" w14:paraId="12645B81" w14:textId="77777777" w:rsidTr="00D064C2">
        <w:trPr>
          <w:trHeight w:val="2195"/>
        </w:trPr>
        <w:tc>
          <w:tcPr>
            <w:tcW w:w="624" w:type="pct"/>
            <w:noWrap/>
            <w:hideMark/>
          </w:tcPr>
          <w:p w14:paraId="0E3A0D61"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PR</w:t>
            </w:r>
          </w:p>
        </w:tc>
        <w:tc>
          <w:tcPr>
            <w:tcW w:w="349" w:type="pct"/>
            <w:noWrap/>
            <w:hideMark/>
          </w:tcPr>
          <w:p w14:paraId="3889E602"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1D49A85B"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2DCC656E"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155BF38C"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93" w:type="pct"/>
            <w:noWrap/>
            <w:hideMark/>
          </w:tcPr>
          <w:p w14:paraId="039AF963"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66" w:type="pct"/>
            <w:noWrap/>
            <w:hideMark/>
          </w:tcPr>
          <w:p w14:paraId="6B5DEEEE"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406" w:type="pct"/>
            <w:noWrap/>
            <w:hideMark/>
          </w:tcPr>
          <w:p w14:paraId="0DA4017F"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67DA214D"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363C81B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4A48C476"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64A5B62F"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1" w:type="pct"/>
            <w:noWrap/>
            <w:hideMark/>
          </w:tcPr>
          <w:p w14:paraId="444B28AD"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r>
      <w:tr w:rsidR="00E10409" w:rsidRPr="00723FB6" w14:paraId="2A1602B9" w14:textId="77777777" w:rsidTr="00D064C2">
        <w:trPr>
          <w:trHeight w:val="2091"/>
        </w:trPr>
        <w:tc>
          <w:tcPr>
            <w:tcW w:w="624" w:type="pct"/>
            <w:noWrap/>
            <w:hideMark/>
          </w:tcPr>
          <w:p w14:paraId="5BD9291D"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Website/ Social Media</w:t>
            </w:r>
          </w:p>
        </w:tc>
        <w:tc>
          <w:tcPr>
            <w:tcW w:w="349" w:type="pct"/>
            <w:noWrap/>
            <w:hideMark/>
          </w:tcPr>
          <w:p w14:paraId="0A215AC9"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3CA48AA4"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0F67833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112142A0"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93" w:type="pct"/>
            <w:noWrap/>
            <w:hideMark/>
          </w:tcPr>
          <w:p w14:paraId="4405BAB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66" w:type="pct"/>
            <w:noWrap/>
            <w:hideMark/>
          </w:tcPr>
          <w:p w14:paraId="2AD88FA4"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406" w:type="pct"/>
            <w:noWrap/>
            <w:hideMark/>
          </w:tcPr>
          <w:p w14:paraId="510B50E8"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3A2BB550"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39D7A08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2035DBB8"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4D3AEDAC"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1" w:type="pct"/>
            <w:noWrap/>
            <w:hideMark/>
          </w:tcPr>
          <w:p w14:paraId="68BCB26E"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r>
      <w:tr w:rsidR="00E10409" w:rsidRPr="00723FB6" w14:paraId="06C51C5D" w14:textId="77777777" w:rsidTr="00D064C2">
        <w:trPr>
          <w:trHeight w:val="2019"/>
        </w:trPr>
        <w:tc>
          <w:tcPr>
            <w:tcW w:w="624" w:type="pct"/>
            <w:noWrap/>
            <w:hideMark/>
          </w:tcPr>
          <w:p w14:paraId="3BE8BB5A" w14:textId="77777777" w:rsidR="00E10409" w:rsidRPr="00723FB6" w:rsidRDefault="00E10409" w:rsidP="004E3826">
            <w:pPr>
              <w:ind w:right="622"/>
              <w:rPr>
                <w:rFonts w:asciiTheme="minorHAnsi" w:hAnsiTheme="minorHAnsi" w:cstheme="minorHAnsi"/>
                <w:b/>
                <w:bCs/>
              </w:rPr>
            </w:pPr>
            <w:r w:rsidRPr="00723FB6">
              <w:rPr>
                <w:rFonts w:asciiTheme="minorHAnsi" w:hAnsiTheme="minorHAnsi" w:cstheme="minorHAnsi"/>
                <w:b/>
                <w:bCs/>
              </w:rPr>
              <w:t>Promotions</w:t>
            </w:r>
          </w:p>
        </w:tc>
        <w:tc>
          <w:tcPr>
            <w:tcW w:w="349" w:type="pct"/>
            <w:noWrap/>
            <w:hideMark/>
          </w:tcPr>
          <w:p w14:paraId="3B32621C"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16EA9874"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40E74A2C"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04153E06"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93" w:type="pct"/>
            <w:noWrap/>
            <w:hideMark/>
          </w:tcPr>
          <w:p w14:paraId="3DF91CF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66" w:type="pct"/>
            <w:noWrap/>
            <w:hideMark/>
          </w:tcPr>
          <w:p w14:paraId="18D8C65D"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406" w:type="pct"/>
            <w:noWrap/>
            <w:hideMark/>
          </w:tcPr>
          <w:p w14:paraId="4F3E8BB7"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2D82D295"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49" w:type="pct"/>
            <w:noWrap/>
            <w:hideMark/>
          </w:tcPr>
          <w:p w14:paraId="0ED57593"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2E0C3AE8"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3" w:type="pct"/>
            <w:noWrap/>
            <w:hideMark/>
          </w:tcPr>
          <w:p w14:paraId="263C9A18" w14:textId="77777777" w:rsidR="00E10409" w:rsidRPr="00723FB6" w:rsidRDefault="00E10409" w:rsidP="004E3826">
            <w:pPr>
              <w:ind w:right="622"/>
              <w:rPr>
                <w:rFonts w:asciiTheme="minorHAnsi" w:hAnsiTheme="minorHAnsi" w:cstheme="minorHAnsi"/>
              </w:rPr>
            </w:pPr>
            <w:r w:rsidRPr="00723FB6">
              <w:rPr>
                <w:rFonts w:asciiTheme="minorHAnsi" w:hAnsiTheme="minorHAnsi" w:cstheme="minorHAnsi"/>
              </w:rPr>
              <w:t> </w:t>
            </w:r>
          </w:p>
        </w:tc>
        <w:tc>
          <w:tcPr>
            <w:tcW w:w="371" w:type="pct"/>
            <w:noWrap/>
            <w:hideMark/>
          </w:tcPr>
          <w:p w14:paraId="7DF04CF4" w14:textId="49AAF041" w:rsidR="00E10409" w:rsidRPr="00723FB6" w:rsidRDefault="00E10409" w:rsidP="004E3826">
            <w:pPr>
              <w:ind w:right="622"/>
              <w:rPr>
                <w:rFonts w:asciiTheme="minorHAnsi" w:hAnsiTheme="minorHAnsi" w:cstheme="minorHAnsi"/>
              </w:rPr>
            </w:pPr>
          </w:p>
        </w:tc>
      </w:tr>
    </w:tbl>
    <w:p w14:paraId="5D1A14B3" w14:textId="0BB52DDE" w:rsidR="00DD5481" w:rsidRPr="00723FB6" w:rsidRDefault="00DD5481" w:rsidP="0021121C">
      <w:pPr>
        <w:tabs>
          <w:tab w:val="left" w:pos="5263"/>
        </w:tabs>
        <w:rPr>
          <w:rFonts w:asciiTheme="minorHAnsi" w:hAnsiTheme="minorHAnsi" w:cstheme="minorHAnsi"/>
        </w:rPr>
      </w:pPr>
    </w:p>
    <w:sectPr w:rsidR="00DD5481" w:rsidRPr="00723FB6" w:rsidSect="0021121C">
      <w:footerReference w:type="default" r:id="rId11"/>
      <w:pgSz w:w="23808" w:h="16840" w:orient="landscape" w:code="8"/>
      <w:pgMar w:top="993" w:right="1276" w:bottom="851" w:left="2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2E4D" w14:textId="77777777" w:rsidR="00723FB6" w:rsidRDefault="00723FB6" w:rsidP="00723FB6">
      <w:r>
        <w:separator/>
      </w:r>
    </w:p>
  </w:endnote>
  <w:endnote w:type="continuationSeparator" w:id="0">
    <w:p w14:paraId="38AA2C5E" w14:textId="77777777" w:rsidR="00723FB6" w:rsidRDefault="00723FB6" w:rsidP="0072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D1598" w14:textId="63EA05E4" w:rsidR="00C01780" w:rsidRPr="00C01780" w:rsidRDefault="00C01780" w:rsidP="00C01780">
    <w:pPr>
      <w:pStyle w:val="Header"/>
      <w:rPr>
        <w:rFonts w:asciiTheme="minorHAnsi" w:hAnsiTheme="minorHAnsi" w:cstheme="minorHAnsi"/>
        <w:sz w:val="20"/>
        <w:szCs w:val="20"/>
      </w:rPr>
    </w:pPr>
    <w:r w:rsidRPr="00C01780">
      <w:rPr>
        <w:rFonts w:asciiTheme="minorHAnsi" w:hAnsiTheme="minorHAnsi" w:cstheme="minorHAnsi"/>
        <w:sz w:val="20"/>
        <w:szCs w:val="20"/>
      </w:rPr>
      <w:t xml:space="preserve">Document designed by the Business Development Team </w:t>
    </w:r>
  </w:p>
  <w:p w14:paraId="6A8C63EB" w14:textId="79F77B30" w:rsidR="00C01780" w:rsidRDefault="00C01780" w:rsidP="00C01780">
    <w:pPr>
      <w:pStyle w:val="Header"/>
      <w:rPr>
        <w:rFonts w:asciiTheme="minorHAnsi" w:hAnsiTheme="minorHAnsi" w:cstheme="minorHAnsi"/>
        <w:sz w:val="20"/>
        <w:szCs w:val="20"/>
      </w:rPr>
    </w:pPr>
    <w:r w:rsidRPr="0021121C">
      <w:rPr>
        <w:rFonts w:asciiTheme="minorHAnsi" w:eastAsia="Lucida Sans" w:hAnsiTheme="minorHAnsi" w:cstheme="minorHAnsi"/>
        <w:noProof/>
        <w:sz w:val="20"/>
        <w:szCs w:val="20"/>
      </w:rPr>
      <w:drawing>
        <wp:anchor distT="0" distB="0" distL="114300" distR="114300" simplePos="0" relativeHeight="251659264" behindDoc="1" locked="0" layoutInCell="1" allowOverlap="1" wp14:anchorId="041CC066" wp14:editId="6E11872D">
          <wp:simplePos x="0" y="0"/>
          <wp:positionH relativeFrom="column">
            <wp:posOffset>5238750</wp:posOffset>
          </wp:positionH>
          <wp:positionV relativeFrom="paragraph">
            <wp:posOffset>1270</wp:posOffset>
          </wp:positionV>
          <wp:extent cx="856615" cy="856615"/>
          <wp:effectExtent l="0" t="0" r="635" b="635"/>
          <wp:wrapNone/>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856615"/>
                  </a:xfrm>
                  <a:prstGeom prst="rect">
                    <a:avLst/>
                  </a:prstGeom>
                  <a:noFill/>
                </pic:spPr>
              </pic:pic>
            </a:graphicData>
          </a:graphic>
          <wp14:sizeRelH relativeFrom="margin">
            <wp14:pctWidth>0</wp14:pctWidth>
          </wp14:sizeRelH>
          <wp14:sizeRelV relativeFrom="margin">
            <wp14:pctHeight>0</wp14:pctHeight>
          </wp14:sizeRelV>
        </wp:anchor>
      </w:drawing>
    </w:r>
    <w:r w:rsidRPr="00C01780">
      <w:rPr>
        <w:rFonts w:asciiTheme="minorHAnsi" w:hAnsiTheme="minorHAnsi" w:cstheme="minorHAnsi"/>
        <w:sz w:val="20"/>
        <w:szCs w:val="20"/>
      </w:rPr>
      <w:t>For additional business support, please contact us at</w:t>
    </w:r>
  </w:p>
  <w:p w14:paraId="1E75439B" w14:textId="68F1A67C" w:rsidR="00723FB6" w:rsidRPr="0021121C" w:rsidRDefault="00A80AD8" w:rsidP="00C01780">
    <w:pPr>
      <w:pStyle w:val="Header"/>
      <w:rPr>
        <w:rStyle w:val="Hyperlink"/>
        <w:rFonts w:asciiTheme="minorHAnsi" w:hAnsiTheme="minorHAnsi" w:cstheme="minorHAnsi"/>
        <w:sz w:val="20"/>
        <w:szCs w:val="20"/>
      </w:rPr>
    </w:pPr>
    <w:hyperlink r:id="rId2" w:history="1">
      <w:r w:rsidR="003778D2">
        <w:rPr>
          <w:rStyle w:val="Hyperlink"/>
          <w:rFonts w:asciiTheme="minorHAnsi" w:hAnsiTheme="minorHAnsi" w:cstheme="minorHAnsi"/>
          <w:sz w:val="20"/>
          <w:szCs w:val="20"/>
        </w:rPr>
        <w:t>businessdevelopment</w:t>
      </w:r>
      <w:r w:rsidR="00C01780" w:rsidRPr="00B51A70">
        <w:rPr>
          <w:rStyle w:val="Hyperlink"/>
          <w:rFonts w:asciiTheme="minorHAnsi" w:hAnsiTheme="minorHAnsi" w:cstheme="minorHAnsi"/>
          <w:sz w:val="20"/>
          <w:szCs w:val="20"/>
        </w:rPr>
        <w:t>@breckland.gov.uk</w:t>
      </w:r>
    </w:hyperlink>
  </w:p>
  <w:p w14:paraId="0E7F2465" w14:textId="2C6D58E1" w:rsidR="00723FB6" w:rsidRDefault="00723FB6">
    <w:pPr>
      <w:pStyle w:val="Footer"/>
    </w:pPr>
  </w:p>
  <w:p w14:paraId="2329BA97" w14:textId="6AC37DB5" w:rsidR="00723FB6" w:rsidRDefault="00723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53C1" w14:textId="77777777" w:rsidR="00723FB6" w:rsidRPr="00723FB6" w:rsidRDefault="00723FB6" w:rsidP="00723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5474" w14:textId="77777777" w:rsidR="00723FB6" w:rsidRDefault="00723FB6" w:rsidP="00723FB6">
      <w:r>
        <w:separator/>
      </w:r>
    </w:p>
  </w:footnote>
  <w:footnote w:type="continuationSeparator" w:id="0">
    <w:p w14:paraId="6A65A884" w14:textId="77777777" w:rsidR="00723FB6" w:rsidRDefault="00723FB6" w:rsidP="0072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746E97"/>
    <w:multiLevelType w:val="hybridMultilevel"/>
    <w:tmpl w:val="DD4C28AA"/>
    <w:lvl w:ilvl="0" w:tplc="762C0442">
      <w:numFmt w:val="bullet"/>
      <w:lvlText w:val="•"/>
      <w:lvlJc w:val="left"/>
      <w:pPr>
        <w:ind w:left="627" w:hanging="284"/>
      </w:pPr>
      <w:rPr>
        <w:rFonts w:ascii="Arial" w:eastAsia="Arial" w:hAnsi="Arial" w:cs="Arial" w:hint="default"/>
        <w:b/>
        <w:bCs/>
        <w:color w:val="00C1DE"/>
        <w:spacing w:val="-5"/>
        <w:w w:val="96"/>
        <w:sz w:val="24"/>
        <w:szCs w:val="24"/>
        <w:lang w:val="en-US" w:eastAsia="en-US" w:bidi="en-US"/>
      </w:rPr>
    </w:lvl>
    <w:lvl w:ilvl="1" w:tplc="9508FCF0">
      <w:numFmt w:val="bullet"/>
      <w:lvlText w:val="•"/>
      <w:lvlJc w:val="left"/>
      <w:pPr>
        <w:ind w:left="1658" w:hanging="284"/>
      </w:pPr>
      <w:rPr>
        <w:rFonts w:hint="default"/>
        <w:lang w:val="en-US" w:eastAsia="en-US" w:bidi="en-US"/>
      </w:rPr>
    </w:lvl>
    <w:lvl w:ilvl="2" w:tplc="3738EBF4">
      <w:numFmt w:val="bullet"/>
      <w:lvlText w:val="•"/>
      <w:lvlJc w:val="left"/>
      <w:pPr>
        <w:ind w:left="2697" w:hanging="284"/>
      </w:pPr>
      <w:rPr>
        <w:rFonts w:hint="default"/>
        <w:lang w:val="en-US" w:eastAsia="en-US" w:bidi="en-US"/>
      </w:rPr>
    </w:lvl>
    <w:lvl w:ilvl="3" w:tplc="96CEE91A">
      <w:numFmt w:val="bullet"/>
      <w:lvlText w:val="•"/>
      <w:lvlJc w:val="left"/>
      <w:pPr>
        <w:ind w:left="3735" w:hanging="284"/>
      </w:pPr>
      <w:rPr>
        <w:rFonts w:hint="default"/>
        <w:lang w:val="en-US" w:eastAsia="en-US" w:bidi="en-US"/>
      </w:rPr>
    </w:lvl>
    <w:lvl w:ilvl="4" w:tplc="42A41E82">
      <w:numFmt w:val="bullet"/>
      <w:lvlText w:val="•"/>
      <w:lvlJc w:val="left"/>
      <w:pPr>
        <w:ind w:left="4774" w:hanging="284"/>
      </w:pPr>
      <w:rPr>
        <w:rFonts w:hint="default"/>
        <w:lang w:val="en-US" w:eastAsia="en-US" w:bidi="en-US"/>
      </w:rPr>
    </w:lvl>
    <w:lvl w:ilvl="5" w:tplc="B7A2684E">
      <w:numFmt w:val="bullet"/>
      <w:lvlText w:val="•"/>
      <w:lvlJc w:val="left"/>
      <w:pPr>
        <w:ind w:left="5812" w:hanging="284"/>
      </w:pPr>
      <w:rPr>
        <w:rFonts w:hint="default"/>
        <w:lang w:val="en-US" w:eastAsia="en-US" w:bidi="en-US"/>
      </w:rPr>
    </w:lvl>
    <w:lvl w:ilvl="6" w:tplc="E5A6C0C6">
      <w:numFmt w:val="bullet"/>
      <w:lvlText w:val="•"/>
      <w:lvlJc w:val="left"/>
      <w:pPr>
        <w:ind w:left="6851" w:hanging="284"/>
      </w:pPr>
      <w:rPr>
        <w:rFonts w:hint="default"/>
        <w:lang w:val="en-US" w:eastAsia="en-US" w:bidi="en-US"/>
      </w:rPr>
    </w:lvl>
    <w:lvl w:ilvl="7" w:tplc="208298BA">
      <w:numFmt w:val="bullet"/>
      <w:lvlText w:val="•"/>
      <w:lvlJc w:val="left"/>
      <w:pPr>
        <w:ind w:left="7889" w:hanging="284"/>
      </w:pPr>
      <w:rPr>
        <w:rFonts w:hint="default"/>
        <w:lang w:val="en-US" w:eastAsia="en-US" w:bidi="en-US"/>
      </w:rPr>
    </w:lvl>
    <w:lvl w:ilvl="8" w:tplc="904C2C4A">
      <w:numFmt w:val="bullet"/>
      <w:lvlText w:val="•"/>
      <w:lvlJc w:val="left"/>
      <w:pPr>
        <w:ind w:left="8928" w:hanging="284"/>
      </w:pPr>
      <w:rPr>
        <w:rFonts w:hint="default"/>
        <w:lang w:val="en-US" w:eastAsia="en-US" w:bidi="en-US"/>
      </w:rPr>
    </w:lvl>
  </w:abstractNum>
  <w:num w:numId="1" w16cid:durableId="131991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D5"/>
    <w:rsid w:val="000B775E"/>
    <w:rsid w:val="0021121C"/>
    <w:rsid w:val="0034180D"/>
    <w:rsid w:val="003778D2"/>
    <w:rsid w:val="004E3826"/>
    <w:rsid w:val="005D22CD"/>
    <w:rsid w:val="006837B6"/>
    <w:rsid w:val="00723FB6"/>
    <w:rsid w:val="0080348A"/>
    <w:rsid w:val="00837AC2"/>
    <w:rsid w:val="009B6044"/>
    <w:rsid w:val="00A04FD5"/>
    <w:rsid w:val="00A80AD8"/>
    <w:rsid w:val="00A83954"/>
    <w:rsid w:val="00B42195"/>
    <w:rsid w:val="00C01780"/>
    <w:rsid w:val="00D064C2"/>
    <w:rsid w:val="00D85396"/>
    <w:rsid w:val="00DD5481"/>
    <w:rsid w:val="00E10409"/>
    <w:rsid w:val="00FD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8AE68"/>
  <w15:docId w15:val="{BEE60241-9692-42FB-9A53-F0246DA8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before="70"/>
      <w:ind w:left="100"/>
      <w:outlineLvl w:val="0"/>
    </w:pPr>
    <w:rPr>
      <w:b/>
      <w:bCs/>
      <w:sz w:val="24"/>
      <w:szCs w:val="24"/>
    </w:rPr>
  </w:style>
  <w:style w:type="paragraph" w:styleId="Heading2">
    <w:name w:val="heading 2"/>
    <w:basedOn w:val="Normal"/>
    <w:uiPriority w:val="9"/>
    <w:unhideWhenUsed/>
    <w:qFormat/>
    <w:pPr>
      <w:ind w:left="343"/>
      <w:outlineLvl w:val="1"/>
    </w:pPr>
    <w:rPr>
      <w:rFonts w:ascii="Calibri" w:eastAsia="Calibri" w:hAnsi="Calibri" w:cs="Calibri"/>
      <w:b/>
      <w:bCs/>
    </w:rPr>
  </w:style>
  <w:style w:type="paragraph" w:styleId="Heading3">
    <w:name w:val="heading 3"/>
    <w:basedOn w:val="Normal"/>
    <w:uiPriority w:val="9"/>
    <w:unhideWhenUsed/>
    <w:qFormat/>
    <w:pPr>
      <w:spacing w:before="155"/>
      <w:ind w:left="343"/>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43"/>
    </w:pPr>
    <w:rPr>
      <w:b/>
      <w:bCs/>
      <w:sz w:val="40"/>
      <w:szCs w:val="40"/>
    </w:rPr>
  </w:style>
  <w:style w:type="paragraph" w:styleId="ListParagraph">
    <w:name w:val="List Paragraph"/>
    <w:basedOn w:val="Normal"/>
    <w:uiPriority w:val="1"/>
    <w:qFormat/>
    <w:pPr>
      <w:spacing w:before="68"/>
      <w:ind w:left="627" w:right="48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348A"/>
    <w:rPr>
      <w:color w:val="0000FF" w:themeColor="hyperlink"/>
      <w:u w:val="single"/>
    </w:rPr>
  </w:style>
  <w:style w:type="table" w:styleId="TableGrid">
    <w:name w:val="Table Grid"/>
    <w:basedOn w:val="TableNormal"/>
    <w:uiPriority w:val="39"/>
    <w:rsid w:val="004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FB6"/>
    <w:pPr>
      <w:tabs>
        <w:tab w:val="center" w:pos="4513"/>
        <w:tab w:val="right" w:pos="9026"/>
      </w:tabs>
    </w:pPr>
  </w:style>
  <w:style w:type="character" w:customStyle="1" w:styleId="HeaderChar">
    <w:name w:val="Header Char"/>
    <w:basedOn w:val="DefaultParagraphFont"/>
    <w:link w:val="Header"/>
    <w:uiPriority w:val="99"/>
    <w:rsid w:val="00723FB6"/>
    <w:rPr>
      <w:rFonts w:ascii="Arial" w:eastAsia="Arial" w:hAnsi="Arial" w:cs="Arial"/>
      <w:lang w:val="en-GB" w:bidi="en-US"/>
    </w:rPr>
  </w:style>
  <w:style w:type="paragraph" w:styleId="Footer">
    <w:name w:val="footer"/>
    <w:basedOn w:val="Normal"/>
    <w:link w:val="FooterChar"/>
    <w:uiPriority w:val="99"/>
    <w:unhideWhenUsed/>
    <w:rsid w:val="00723FB6"/>
    <w:pPr>
      <w:tabs>
        <w:tab w:val="center" w:pos="4513"/>
        <w:tab w:val="right" w:pos="9026"/>
      </w:tabs>
    </w:pPr>
  </w:style>
  <w:style w:type="character" w:customStyle="1" w:styleId="FooterChar">
    <w:name w:val="Footer Char"/>
    <w:basedOn w:val="DefaultParagraphFont"/>
    <w:link w:val="Footer"/>
    <w:uiPriority w:val="99"/>
    <w:rsid w:val="00723FB6"/>
    <w:rPr>
      <w:rFonts w:ascii="Arial" w:eastAsia="Arial" w:hAnsi="Arial" w:cs="Arial"/>
      <w:lang w:val="en-GB" w:bidi="en-US"/>
    </w:rPr>
  </w:style>
  <w:style w:type="paragraph" w:styleId="NoSpacing">
    <w:name w:val="No Spacing"/>
    <w:link w:val="NoSpacingChar"/>
    <w:uiPriority w:val="1"/>
    <w:qFormat/>
    <w:rsid w:val="0034180D"/>
    <w:pPr>
      <w:widowControl/>
      <w:autoSpaceDE/>
      <w:autoSpaceDN/>
    </w:pPr>
    <w:rPr>
      <w:rFonts w:eastAsiaTheme="minorEastAsia"/>
    </w:rPr>
  </w:style>
  <w:style w:type="character" w:customStyle="1" w:styleId="NoSpacingChar">
    <w:name w:val="No Spacing Char"/>
    <w:basedOn w:val="DefaultParagraphFont"/>
    <w:link w:val="NoSpacing"/>
    <w:uiPriority w:val="1"/>
    <w:rsid w:val="0034180D"/>
    <w:rPr>
      <w:rFonts w:eastAsiaTheme="minorEastAsia"/>
    </w:rPr>
  </w:style>
  <w:style w:type="character" w:styleId="UnresolvedMention">
    <w:name w:val="Unresolved Mention"/>
    <w:basedOn w:val="DefaultParagraphFont"/>
    <w:uiPriority w:val="99"/>
    <w:semiHidden/>
    <w:unhideWhenUsed/>
    <w:rsid w:val="00C01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38432">
      <w:bodyDiv w:val="1"/>
      <w:marLeft w:val="0"/>
      <w:marRight w:val="0"/>
      <w:marTop w:val="0"/>
      <w:marBottom w:val="0"/>
      <w:divBdr>
        <w:top w:val="none" w:sz="0" w:space="0" w:color="auto"/>
        <w:left w:val="none" w:sz="0" w:space="0" w:color="auto"/>
        <w:bottom w:val="none" w:sz="0" w:space="0" w:color="auto"/>
        <w:right w:val="none" w:sz="0" w:space="0" w:color="auto"/>
      </w:divBdr>
    </w:div>
    <w:div w:id="805438530">
      <w:bodyDiv w:val="1"/>
      <w:marLeft w:val="0"/>
      <w:marRight w:val="0"/>
      <w:marTop w:val="0"/>
      <w:marBottom w:val="0"/>
      <w:divBdr>
        <w:top w:val="none" w:sz="0" w:space="0" w:color="auto"/>
        <w:left w:val="none" w:sz="0" w:space="0" w:color="auto"/>
        <w:bottom w:val="none" w:sz="0" w:space="0" w:color="auto"/>
        <w:right w:val="none" w:sz="0" w:space="0" w:color="auto"/>
      </w:divBdr>
    </w:div>
    <w:div w:id="86051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regeneration@breckland.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310388-BA9D-4BA0-A97A-31B0BA15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Marketing Action Plan</vt:lpstr>
    </vt:vector>
  </TitlesOfParts>
  <Company>Breckland District Council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Action Plan</dc:title>
  <dc:creator>businessdevelopment@breckland.gov.uk</dc:creator>
  <cp:lastModifiedBy>Ledgard, Katy</cp:lastModifiedBy>
  <cp:revision>3</cp:revision>
  <dcterms:created xsi:type="dcterms:W3CDTF">2024-07-29T10:03:00Z</dcterms:created>
  <dcterms:modified xsi:type="dcterms:W3CDTF">2024-07-29T10:03:00Z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2016-11-25T00:00:00Z</vt:filetime>
  </property>
  <property fmtid="{D5CDD505-2E9C-101B-9397-08002B2CF9AE}" pid="3" name="Creator">
    <vt:lpwstr>Adobe InDesign CC 2015 (Macintosh)</vt:lpwstr>
  </property>
  <property fmtid="{D5CDD505-2E9C-101B-9397-08002B2CF9AE}" pid="4" name="LastSaved">
    <vt:filetime>2020-09-03T00:00:00Z</vt:filetime>
  </property>
</Properties>
</file>